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131" w:rsidRPr="00E435B6" w:rsidRDefault="00D26131">
      <w:pPr>
        <w:adjustRightInd/>
        <w:jc w:val="center"/>
        <w:rPr>
          <w:color w:val="auto"/>
          <w:spacing w:val="2"/>
        </w:rPr>
      </w:pPr>
      <w:r w:rsidRPr="00E435B6">
        <w:rPr>
          <w:rFonts w:cs="ＭＳ 明朝" w:hint="eastAsia"/>
          <w:color w:val="auto"/>
        </w:rPr>
        <w:t>役　務　提　供　請　負　契　約　基　準</w:t>
      </w:r>
    </w:p>
    <w:p w:rsidR="00D26131" w:rsidRPr="00E435B6" w:rsidRDefault="00D26131">
      <w:pPr>
        <w:adjustRightInd/>
        <w:rPr>
          <w:color w:val="auto"/>
          <w:spacing w:val="2"/>
        </w:rPr>
      </w:pPr>
    </w:p>
    <w:p w:rsidR="00D26131" w:rsidRPr="00E435B6" w:rsidRDefault="00D26131">
      <w:pPr>
        <w:adjustRightInd/>
        <w:rPr>
          <w:color w:val="auto"/>
          <w:spacing w:val="2"/>
        </w:rPr>
      </w:pPr>
      <w:r w:rsidRPr="00E435B6">
        <w:rPr>
          <w:rFonts w:cs="ＭＳ 明朝" w:hint="eastAsia"/>
          <w:color w:val="auto"/>
        </w:rPr>
        <w:t xml:space="preserve">　この基準は、役務提供に関する請負契約の一般的約定事項を定めるものである。</w:t>
      </w:r>
    </w:p>
    <w:p w:rsidR="00D26131" w:rsidRPr="00E435B6" w:rsidRDefault="00D26131">
      <w:pPr>
        <w:adjustRightInd/>
        <w:rPr>
          <w:color w:val="auto"/>
          <w:spacing w:val="2"/>
        </w:rPr>
      </w:pPr>
    </w:p>
    <w:p w:rsidR="00D26131" w:rsidRPr="00E435B6" w:rsidRDefault="00D821CF" w:rsidP="00D821CF">
      <w:pPr>
        <w:adjustRightInd/>
        <w:ind w:leftChars="100" w:left="212"/>
        <w:rPr>
          <w:color w:val="auto"/>
          <w:spacing w:val="2"/>
        </w:rPr>
      </w:pPr>
      <w:r>
        <w:rPr>
          <w:rFonts w:cs="ＭＳ 明朝"/>
          <w:color w:val="auto"/>
        </w:rPr>
        <w:t>(</w:t>
      </w:r>
      <w:r w:rsidR="00D26131" w:rsidRPr="00E435B6">
        <w:rPr>
          <w:rFonts w:cs="ＭＳ 明朝" w:hint="eastAsia"/>
          <w:color w:val="auto"/>
        </w:rPr>
        <w:t>総則</w:t>
      </w:r>
      <w:r>
        <w:rPr>
          <w:rFonts w:cs="ＭＳ 明朝"/>
          <w:color w:val="auto"/>
        </w:rPr>
        <w:t>)</w:t>
      </w:r>
    </w:p>
    <w:p w:rsidR="00D26131" w:rsidRPr="00E435B6" w:rsidRDefault="00D26131">
      <w:pPr>
        <w:adjustRightInd/>
        <w:ind w:left="212" w:hanging="212"/>
        <w:rPr>
          <w:color w:val="auto"/>
          <w:spacing w:val="2"/>
        </w:rPr>
      </w:pPr>
      <w:r w:rsidRPr="00E435B6">
        <w:rPr>
          <w:rFonts w:cs="ＭＳ 明朝" w:hint="eastAsia"/>
          <w:color w:val="auto"/>
        </w:rPr>
        <w:t>第</w:t>
      </w:r>
      <w:r w:rsidR="00D821CF">
        <w:rPr>
          <w:rFonts w:cs="ＭＳ 明朝"/>
          <w:color w:val="auto"/>
        </w:rPr>
        <w:t>1</w:t>
      </w:r>
      <w:r w:rsidR="00D821CF">
        <w:rPr>
          <w:rFonts w:cs="ＭＳ 明朝" w:hint="eastAsia"/>
          <w:color w:val="auto"/>
        </w:rPr>
        <w:t xml:space="preserve">　</w:t>
      </w:r>
      <w:r w:rsidRPr="00E435B6">
        <w:rPr>
          <w:rFonts w:cs="ＭＳ 明朝" w:hint="eastAsia"/>
          <w:color w:val="auto"/>
        </w:rPr>
        <w:t>発注者及び</w:t>
      </w:r>
      <w:r w:rsidR="00254361" w:rsidRPr="00E435B6">
        <w:rPr>
          <w:rFonts w:cs="ＭＳ 明朝" w:hint="eastAsia"/>
          <w:color w:val="auto"/>
        </w:rPr>
        <w:t>受注</w:t>
      </w:r>
      <w:r w:rsidRPr="00E435B6">
        <w:rPr>
          <w:rFonts w:cs="ＭＳ 明朝" w:hint="eastAsia"/>
          <w:color w:val="auto"/>
        </w:rPr>
        <w:t>者は、契約書及びこの契約基準に基づき、仕様書に従い、日本国の法令を遵守し、この契約</w:t>
      </w:r>
      <w:r w:rsidR="00D821CF">
        <w:rPr>
          <w:rFonts w:cs="ＭＳ 明朝"/>
          <w:color w:val="auto"/>
        </w:rPr>
        <w:t>(</w:t>
      </w:r>
      <w:r w:rsidRPr="00E435B6">
        <w:rPr>
          <w:rFonts w:cs="ＭＳ 明朝" w:hint="eastAsia"/>
          <w:color w:val="auto"/>
        </w:rPr>
        <w:t>契約書及びこの契約基準並びに仕様書を内容とする役務提供の請負契約をいう。以下同じ</w:t>
      </w:r>
      <w:r w:rsidR="00506164" w:rsidRPr="00E435B6">
        <w:rPr>
          <w:rFonts w:cs="ＭＳ 明朝" w:hint="eastAsia"/>
          <w:color w:val="auto"/>
        </w:rPr>
        <w:t>。</w:t>
      </w:r>
      <w:r w:rsidR="00D821CF">
        <w:rPr>
          <w:rFonts w:cs="ＭＳ 明朝"/>
          <w:color w:val="auto"/>
        </w:rPr>
        <w:t>)</w:t>
      </w:r>
      <w:r w:rsidRPr="00E435B6">
        <w:rPr>
          <w:rFonts w:cs="ＭＳ 明朝" w:hint="eastAsia"/>
          <w:color w:val="auto"/>
        </w:rPr>
        <w:t>を履行しなければならない。</w:t>
      </w:r>
    </w:p>
    <w:p w:rsidR="00D26131" w:rsidRPr="00E435B6" w:rsidRDefault="00D821CF">
      <w:pPr>
        <w:adjustRightInd/>
        <w:ind w:left="212" w:hanging="212"/>
        <w:rPr>
          <w:color w:val="auto"/>
          <w:spacing w:val="2"/>
        </w:rPr>
      </w:pPr>
      <w:r>
        <w:rPr>
          <w:rFonts w:cs="ＭＳ 明朝"/>
          <w:color w:val="auto"/>
        </w:rPr>
        <w:t>2</w:t>
      </w:r>
      <w:r>
        <w:rPr>
          <w:rFonts w:cs="ＭＳ 明朝" w:hint="eastAsia"/>
          <w:color w:val="auto"/>
        </w:rPr>
        <w:t xml:space="preserve">　</w:t>
      </w:r>
      <w:r w:rsidR="00854558" w:rsidRPr="00E435B6">
        <w:rPr>
          <w:rFonts w:cs="ＭＳ 明朝" w:hint="eastAsia"/>
          <w:color w:val="auto"/>
        </w:rPr>
        <w:t>受注</w:t>
      </w:r>
      <w:r w:rsidR="00D26131" w:rsidRPr="00E435B6">
        <w:rPr>
          <w:rFonts w:cs="ＭＳ 明朝" w:hint="eastAsia"/>
          <w:color w:val="auto"/>
        </w:rPr>
        <w:t>者は、契約書記載の役務提供を契約書記載の履行期間内において請け負うものとし、発注者は、その請負代金を支払うものとする。</w:t>
      </w:r>
    </w:p>
    <w:p w:rsidR="00D26131" w:rsidRPr="00E435B6" w:rsidRDefault="00D821CF">
      <w:pPr>
        <w:adjustRightInd/>
        <w:ind w:left="212" w:hanging="212"/>
        <w:rPr>
          <w:color w:val="auto"/>
          <w:spacing w:val="2"/>
        </w:rPr>
      </w:pPr>
      <w:r>
        <w:rPr>
          <w:rFonts w:cs="ＭＳ 明朝"/>
          <w:color w:val="auto"/>
        </w:rPr>
        <w:t>3</w:t>
      </w:r>
      <w:r>
        <w:rPr>
          <w:rFonts w:cs="ＭＳ 明朝" w:hint="eastAsia"/>
          <w:color w:val="auto"/>
        </w:rPr>
        <w:t xml:space="preserve">　</w:t>
      </w:r>
      <w:r w:rsidR="00D26131" w:rsidRPr="00E435B6">
        <w:rPr>
          <w:rFonts w:cs="ＭＳ 明朝" w:hint="eastAsia"/>
          <w:color w:val="auto"/>
        </w:rPr>
        <w:t>役務提供の実施方法等請負を履行するために必要な一切の手段については、契約書及びこの契約基準並びに仕様書に特別の定めがある場合を除き、</w:t>
      </w:r>
      <w:r w:rsidR="00854558" w:rsidRPr="00E435B6">
        <w:rPr>
          <w:rFonts w:cs="ＭＳ 明朝" w:hint="eastAsia"/>
          <w:color w:val="auto"/>
        </w:rPr>
        <w:t>受注</w:t>
      </w:r>
      <w:r w:rsidR="00D26131" w:rsidRPr="00E435B6">
        <w:rPr>
          <w:rFonts w:cs="ＭＳ 明朝" w:hint="eastAsia"/>
          <w:color w:val="auto"/>
        </w:rPr>
        <w:t>者がその責任において定める。</w:t>
      </w:r>
    </w:p>
    <w:p w:rsidR="00D26131" w:rsidRPr="00E435B6" w:rsidRDefault="00D821CF">
      <w:pPr>
        <w:adjustRightInd/>
        <w:ind w:left="212" w:hanging="212"/>
        <w:rPr>
          <w:color w:val="auto"/>
          <w:spacing w:val="2"/>
        </w:rPr>
      </w:pPr>
      <w:r>
        <w:rPr>
          <w:rFonts w:cs="ＭＳ 明朝"/>
          <w:color w:val="auto"/>
        </w:rPr>
        <w:t>4</w:t>
      </w:r>
      <w:r>
        <w:rPr>
          <w:rFonts w:cs="ＭＳ 明朝" w:hint="eastAsia"/>
          <w:color w:val="auto"/>
        </w:rPr>
        <w:t xml:space="preserve">　</w:t>
      </w:r>
      <w:r w:rsidR="00854558" w:rsidRPr="00E435B6">
        <w:rPr>
          <w:rFonts w:cs="ＭＳ 明朝" w:hint="eastAsia"/>
          <w:color w:val="auto"/>
        </w:rPr>
        <w:t>受注</w:t>
      </w:r>
      <w:r w:rsidR="00D26131" w:rsidRPr="00E435B6">
        <w:rPr>
          <w:rFonts w:cs="ＭＳ 明朝" w:hint="eastAsia"/>
          <w:color w:val="auto"/>
        </w:rPr>
        <w:t>者は、この契約の履行に関して知り得た秘密を漏らしてはならない。</w:t>
      </w:r>
    </w:p>
    <w:p w:rsidR="00D26131" w:rsidRPr="00E435B6" w:rsidRDefault="00D821CF">
      <w:pPr>
        <w:adjustRightInd/>
        <w:ind w:left="212" w:hanging="212"/>
        <w:rPr>
          <w:color w:val="auto"/>
          <w:spacing w:val="2"/>
        </w:rPr>
      </w:pPr>
      <w:r>
        <w:rPr>
          <w:rFonts w:cs="ＭＳ 明朝"/>
          <w:color w:val="auto"/>
        </w:rPr>
        <w:t>5</w:t>
      </w:r>
      <w:r>
        <w:rPr>
          <w:rFonts w:cs="ＭＳ 明朝" w:hint="eastAsia"/>
          <w:color w:val="auto"/>
        </w:rPr>
        <w:t xml:space="preserve">　</w:t>
      </w:r>
      <w:r w:rsidR="00D26131" w:rsidRPr="00E435B6">
        <w:rPr>
          <w:rFonts w:cs="ＭＳ 明朝" w:hint="eastAsia"/>
          <w:color w:val="auto"/>
        </w:rPr>
        <w:t>契約書及びこの契約基準に定める</w:t>
      </w:r>
      <w:r w:rsidRPr="00D821CF">
        <w:rPr>
          <w:rFonts w:cs="ＭＳ 明朝" w:hint="eastAsia"/>
          <w:color w:val="auto"/>
        </w:rPr>
        <w:t>催告、</w:t>
      </w:r>
      <w:r w:rsidR="00D26131" w:rsidRPr="00E435B6">
        <w:rPr>
          <w:rFonts w:cs="ＭＳ 明朝" w:hint="eastAsia"/>
          <w:color w:val="auto"/>
        </w:rPr>
        <w:t>請求、通知、報告、申出、承諾及び解除は、書面により行わなければならない。</w:t>
      </w:r>
    </w:p>
    <w:p w:rsidR="00D26131" w:rsidRPr="00E435B6" w:rsidRDefault="00D821CF">
      <w:pPr>
        <w:adjustRightInd/>
        <w:ind w:left="212" w:hanging="212"/>
        <w:rPr>
          <w:color w:val="auto"/>
          <w:spacing w:val="2"/>
        </w:rPr>
      </w:pPr>
      <w:r>
        <w:rPr>
          <w:rFonts w:cs="ＭＳ 明朝"/>
          <w:color w:val="auto"/>
        </w:rPr>
        <w:t>6</w:t>
      </w:r>
      <w:r>
        <w:rPr>
          <w:rFonts w:cs="ＭＳ 明朝" w:hint="eastAsia"/>
          <w:color w:val="auto"/>
        </w:rPr>
        <w:t xml:space="preserve">　</w:t>
      </w:r>
      <w:r w:rsidR="00D26131" w:rsidRPr="00E435B6">
        <w:rPr>
          <w:rFonts w:cs="ＭＳ 明朝" w:hint="eastAsia"/>
          <w:color w:val="auto"/>
        </w:rPr>
        <w:t>この契約の履行に関して発注者</w:t>
      </w:r>
      <w:r w:rsidR="00854558" w:rsidRPr="00E435B6">
        <w:rPr>
          <w:rFonts w:cs="ＭＳ 明朝" w:hint="eastAsia"/>
          <w:color w:val="auto"/>
        </w:rPr>
        <w:t>と受注者との</w:t>
      </w:r>
      <w:r w:rsidR="00D26131" w:rsidRPr="00E435B6">
        <w:rPr>
          <w:rFonts w:cs="ＭＳ 明朝" w:hint="eastAsia"/>
          <w:color w:val="auto"/>
        </w:rPr>
        <w:t>間で用いる言語は、日本語とする。</w:t>
      </w:r>
    </w:p>
    <w:p w:rsidR="00D26131" w:rsidRPr="00E435B6" w:rsidRDefault="00D821CF">
      <w:pPr>
        <w:adjustRightInd/>
        <w:ind w:left="212" w:hanging="212"/>
        <w:rPr>
          <w:color w:val="auto"/>
          <w:spacing w:val="2"/>
        </w:rPr>
      </w:pPr>
      <w:r>
        <w:rPr>
          <w:rFonts w:cs="ＭＳ 明朝"/>
          <w:color w:val="auto"/>
        </w:rPr>
        <w:t>7</w:t>
      </w:r>
      <w:r>
        <w:rPr>
          <w:rFonts w:cs="ＭＳ 明朝" w:hint="eastAsia"/>
          <w:color w:val="auto"/>
        </w:rPr>
        <w:t xml:space="preserve">　</w:t>
      </w:r>
      <w:r w:rsidR="00D26131" w:rsidRPr="00E435B6">
        <w:rPr>
          <w:rFonts w:cs="ＭＳ 明朝" w:hint="eastAsia"/>
          <w:color w:val="auto"/>
        </w:rPr>
        <w:t>契約書及びこの契約基準に定める金銭の支払に用いる通貨は、日本円とする。</w:t>
      </w:r>
    </w:p>
    <w:p w:rsidR="00D26131" w:rsidRPr="00E435B6" w:rsidRDefault="00D821CF">
      <w:pPr>
        <w:adjustRightInd/>
        <w:ind w:left="212" w:hanging="212"/>
        <w:rPr>
          <w:color w:val="auto"/>
          <w:spacing w:val="2"/>
        </w:rPr>
      </w:pPr>
      <w:r>
        <w:rPr>
          <w:rFonts w:cs="ＭＳ 明朝"/>
          <w:color w:val="auto"/>
        </w:rPr>
        <w:t>8</w:t>
      </w:r>
      <w:r>
        <w:rPr>
          <w:rFonts w:cs="ＭＳ 明朝" w:hint="eastAsia"/>
          <w:color w:val="auto"/>
        </w:rPr>
        <w:t xml:space="preserve">　</w:t>
      </w:r>
      <w:r w:rsidR="00D26131" w:rsidRPr="00E435B6">
        <w:rPr>
          <w:rFonts w:cs="ＭＳ 明朝" w:hint="eastAsia"/>
          <w:color w:val="auto"/>
        </w:rPr>
        <w:t>この契約の履行に関して</w:t>
      </w:r>
      <w:r w:rsidR="00854558" w:rsidRPr="00E435B6">
        <w:rPr>
          <w:rFonts w:cs="ＭＳ 明朝" w:hint="eastAsia"/>
          <w:color w:val="auto"/>
        </w:rPr>
        <w:t>発注者と受注者との</w:t>
      </w:r>
      <w:r w:rsidR="00D26131" w:rsidRPr="00E435B6">
        <w:rPr>
          <w:rFonts w:cs="ＭＳ 明朝" w:hint="eastAsia"/>
          <w:color w:val="auto"/>
        </w:rPr>
        <w:t>間で用いる計量単位は、この契約において特段の定めをした場合を除き、計量法</w:t>
      </w:r>
      <w:r>
        <w:rPr>
          <w:rFonts w:cs="ＭＳ 明朝"/>
          <w:color w:val="auto"/>
        </w:rPr>
        <w:t>(</w:t>
      </w:r>
      <w:r w:rsidR="00D26131" w:rsidRPr="00E435B6">
        <w:rPr>
          <w:rFonts w:cs="ＭＳ 明朝" w:hint="eastAsia"/>
          <w:color w:val="auto"/>
        </w:rPr>
        <w:t>平成</w:t>
      </w:r>
      <w:r w:rsidR="007E2855" w:rsidRPr="00E435B6">
        <w:rPr>
          <w:rFonts w:cs="ＭＳ 明朝"/>
          <w:color w:val="auto"/>
        </w:rPr>
        <w:t>4</w:t>
      </w:r>
      <w:r w:rsidR="00D26131" w:rsidRPr="00E435B6">
        <w:rPr>
          <w:rFonts w:cs="ＭＳ 明朝" w:hint="eastAsia"/>
          <w:color w:val="auto"/>
        </w:rPr>
        <w:t>年法律第</w:t>
      </w:r>
      <w:r w:rsidR="00D26131" w:rsidRPr="00E435B6">
        <w:rPr>
          <w:color w:val="auto"/>
        </w:rPr>
        <w:t>51</w:t>
      </w:r>
      <w:r w:rsidR="00D26131" w:rsidRPr="00E435B6">
        <w:rPr>
          <w:rFonts w:cs="ＭＳ 明朝" w:hint="eastAsia"/>
          <w:color w:val="auto"/>
        </w:rPr>
        <w:t>号</w:t>
      </w:r>
      <w:r>
        <w:rPr>
          <w:rFonts w:cs="ＭＳ 明朝"/>
          <w:color w:val="auto"/>
        </w:rPr>
        <w:t>)</w:t>
      </w:r>
      <w:r w:rsidR="00D26131" w:rsidRPr="00E435B6">
        <w:rPr>
          <w:rFonts w:cs="ＭＳ 明朝" w:hint="eastAsia"/>
          <w:color w:val="auto"/>
        </w:rPr>
        <w:t>に定めるものとする。</w:t>
      </w:r>
    </w:p>
    <w:p w:rsidR="00D26131" w:rsidRPr="00E435B6" w:rsidRDefault="00D821CF">
      <w:pPr>
        <w:adjustRightInd/>
        <w:ind w:left="212" w:hanging="212"/>
        <w:rPr>
          <w:color w:val="auto"/>
          <w:spacing w:val="2"/>
        </w:rPr>
      </w:pPr>
      <w:r>
        <w:rPr>
          <w:rFonts w:cs="ＭＳ 明朝"/>
          <w:color w:val="auto"/>
        </w:rPr>
        <w:t>9</w:t>
      </w:r>
      <w:r>
        <w:rPr>
          <w:rFonts w:cs="ＭＳ 明朝" w:hint="eastAsia"/>
          <w:color w:val="auto"/>
        </w:rPr>
        <w:t xml:space="preserve">　</w:t>
      </w:r>
      <w:r w:rsidR="00D26131" w:rsidRPr="00E435B6">
        <w:rPr>
          <w:rFonts w:cs="ＭＳ 明朝" w:hint="eastAsia"/>
          <w:color w:val="auto"/>
        </w:rPr>
        <w:t>契約書及びこの契約基準並びに仕様書における期間の定めについては、民法</w:t>
      </w:r>
      <w:r>
        <w:rPr>
          <w:rFonts w:cs="ＭＳ 明朝"/>
          <w:color w:val="auto"/>
        </w:rPr>
        <w:t>(</w:t>
      </w:r>
      <w:r w:rsidR="00D26131" w:rsidRPr="00E435B6">
        <w:rPr>
          <w:rFonts w:cs="ＭＳ 明朝" w:hint="eastAsia"/>
          <w:color w:val="auto"/>
        </w:rPr>
        <w:t>明治</w:t>
      </w:r>
      <w:r w:rsidR="00D26131" w:rsidRPr="00E435B6">
        <w:rPr>
          <w:color w:val="auto"/>
        </w:rPr>
        <w:t>29</w:t>
      </w:r>
      <w:r w:rsidR="00D26131" w:rsidRPr="00E435B6">
        <w:rPr>
          <w:rFonts w:cs="ＭＳ 明朝" w:hint="eastAsia"/>
          <w:color w:val="auto"/>
        </w:rPr>
        <w:t>年法律第</w:t>
      </w:r>
      <w:r w:rsidR="00D26131" w:rsidRPr="00E435B6">
        <w:rPr>
          <w:color w:val="auto"/>
        </w:rPr>
        <w:t>89</w:t>
      </w:r>
      <w:r w:rsidR="00D26131" w:rsidRPr="00E435B6">
        <w:rPr>
          <w:rFonts w:cs="ＭＳ 明朝" w:hint="eastAsia"/>
          <w:color w:val="auto"/>
        </w:rPr>
        <w:t>号</w:t>
      </w:r>
      <w:r>
        <w:rPr>
          <w:rFonts w:cs="ＭＳ 明朝"/>
          <w:color w:val="auto"/>
        </w:rPr>
        <w:t>)</w:t>
      </w:r>
      <w:r w:rsidR="00D26131" w:rsidRPr="00E435B6">
        <w:rPr>
          <w:rFonts w:cs="ＭＳ 明朝" w:hint="eastAsia"/>
          <w:color w:val="auto"/>
        </w:rPr>
        <w:t>及び商法</w:t>
      </w:r>
      <w:r>
        <w:rPr>
          <w:rFonts w:cs="ＭＳ 明朝"/>
          <w:color w:val="auto"/>
        </w:rPr>
        <w:t>(</w:t>
      </w:r>
      <w:r w:rsidR="00D26131" w:rsidRPr="00E435B6">
        <w:rPr>
          <w:rFonts w:cs="ＭＳ 明朝" w:hint="eastAsia"/>
          <w:color w:val="auto"/>
        </w:rPr>
        <w:t>明治</w:t>
      </w:r>
      <w:r w:rsidR="00D26131" w:rsidRPr="00E435B6">
        <w:rPr>
          <w:color w:val="auto"/>
        </w:rPr>
        <w:t>32</w:t>
      </w:r>
      <w:r w:rsidR="00D26131" w:rsidRPr="00E435B6">
        <w:rPr>
          <w:rFonts w:cs="ＭＳ 明朝" w:hint="eastAsia"/>
          <w:color w:val="auto"/>
        </w:rPr>
        <w:t>年法律第</w:t>
      </w:r>
      <w:r w:rsidR="00D26131" w:rsidRPr="00E435B6">
        <w:rPr>
          <w:color w:val="auto"/>
        </w:rPr>
        <w:t>48</w:t>
      </w:r>
      <w:r w:rsidR="00D26131" w:rsidRPr="00E435B6">
        <w:rPr>
          <w:rFonts w:cs="ＭＳ 明朝" w:hint="eastAsia"/>
          <w:color w:val="auto"/>
        </w:rPr>
        <w:t>号</w:t>
      </w:r>
      <w:r>
        <w:rPr>
          <w:rFonts w:cs="ＭＳ 明朝"/>
          <w:color w:val="auto"/>
        </w:rPr>
        <w:t>)</w:t>
      </w:r>
      <w:r w:rsidR="00D26131" w:rsidRPr="00E435B6">
        <w:rPr>
          <w:rFonts w:cs="ＭＳ 明朝" w:hint="eastAsia"/>
          <w:color w:val="auto"/>
        </w:rPr>
        <w:t>の定めるところによるものとする。</w:t>
      </w:r>
    </w:p>
    <w:p w:rsidR="00D26131" w:rsidRPr="00E435B6" w:rsidRDefault="00D26131">
      <w:pPr>
        <w:adjustRightInd/>
        <w:ind w:left="212" w:hanging="212"/>
        <w:rPr>
          <w:color w:val="auto"/>
          <w:spacing w:val="2"/>
        </w:rPr>
      </w:pPr>
      <w:r w:rsidRPr="00E435B6">
        <w:rPr>
          <w:color w:val="auto"/>
        </w:rPr>
        <w:t>10</w:t>
      </w:r>
      <w:r w:rsidRPr="00E435B6">
        <w:rPr>
          <w:rFonts w:cs="ＭＳ 明朝" w:hint="eastAsia"/>
          <w:color w:val="auto"/>
        </w:rPr>
        <w:t xml:space="preserve">　この契約は、日本国の法令に準拠するものとする。</w:t>
      </w:r>
    </w:p>
    <w:p w:rsidR="00D26131" w:rsidRPr="00E435B6" w:rsidRDefault="00D26131">
      <w:pPr>
        <w:adjustRightInd/>
        <w:ind w:left="212" w:hanging="212"/>
        <w:rPr>
          <w:color w:val="auto"/>
          <w:spacing w:val="2"/>
        </w:rPr>
      </w:pPr>
      <w:r w:rsidRPr="00E435B6">
        <w:rPr>
          <w:color w:val="auto"/>
        </w:rPr>
        <w:t>11</w:t>
      </w:r>
      <w:r w:rsidRPr="00E435B6">
        <w:rPr>
          <w:rFonts w:cs="ＭＳ 明朝" w:hint="eastAsia"/>
          <w:color w:val="auto"/>
        </w:rPr>
        <w:t xml:space="preserve">　この契約に係る訴訟については、</w:t>
      </w:r>
      <w:r w:rsidR="00506164" w:rsidRPr="00E435B6">
        <w:rPr>
          <w:rFonts w:cs="ＭＳ 明朝" w:hint="eastAsia"/>
          <w:color w:val="auto"/>
        </w:rPr>
        <w:t>国立大学法人熊本大学</w:t>
      </w:r>
      <w:r w:rsidR="00D821CF">
        <w:rPr>
          <w:rFonts w:cs="ＭＳ 明朝"/>
          <w:color w:val="auto"/>
        </w:rPr>
        <w:t>(</w:t>
      </w:r>
      <w:r w:rsidR="00506164" w:rsidRPr="00E435B6">
        <w:rPr>
          <w:rFonts w:cs="ＭＳ 明朝" w:hint="eastAsia"/>
          <w:color w:val="auto"/>
        </w:rPr>
        <w:t>以下「</w:t>
      </w:r>
      <w:r w:rsidR="00D37ABB" w:rsidRPr="00E435B6">
        <w:rPr>
          <w:rFonts w:cs="ＭＳ 明朝" w:hint="eastAsia"/>
          <w:color w:val="auto"/>
        </w:rPr>
        <w:t>本学</w:t>
      </w:r>
      <w:r w:rsidR="00506164" w:rsidRPr="00E435B6">
        <w:rPr>
          <w:rFonts w:cs="ＭＳ 明朝" w:hint="eastAsia"/>
          <w:color w:val="auto"/>
        </w:rPr>
        <w:t>」という。</w:t>
      </w:r>
      <w:r w:rsidR="00D821CF">
        <w:rPr>
          <w:rFonts w:cs="ＭＳ 明朝"/>
          <w:color w:val="auto"/>
        </w:rPr>
        <w:t>)</w:t>
      </w:r>
      <w:r w:rsidRPr="00E435B6">
        <w:rPr>
          <w:rFonts w:cs="ＭＳ 明朝" w:hint="eastAsia"/>
          <w:color w:val="auto"/>
          <w:spacing w:val="-2"/>
        </w:rPr>
        <w:t>所在地を管轄区域とする熊本地方裁判所</w:t>
      </w:r>
      <w:r w:rsidRPr="00E435B6">
        <w:rPr>
          <w:rFonts w:cs="ＭＳ 明朝" w:hint="eastAsia"/>
          <w:color w:val="auto"/>
        </w:rPr>
        <w:t>において行うものとする。</w:t>
      </w:r>
    </w:p>
    <w:p w:rsidR="00D26131" w:rsidRPr="00E435B6" w:rsidRDefault="00D26131">
      <w:pPr>
        <w:adjustRightInd/>
        <w:ind w:left="212" w:hanging="212"/>
        <w:rPr>
          <w:color w:val="auto"/>
          <w:spacing w:val="2"/>
        </w:rPr>
      </w:pPr>
    </w:p>
    <w:p w:rsidR="00D26131" w:rsidRPr="00E435B6" w:rsidRDefault="00D821CF" w:rsidP="00D821CF">
      <w:pPr>
        <w:adjustRightInd/>
        <w:ind w:leftChars="100" w:left="212"/>
        <w:rPr>
          <w:color w:val="auto"/>
          <w:spacing w:val="2"/>
        </w:rPr>
      </w:pPr>
      <w:r>
        <w:rPr>
          <w:rFonts w:cs="ＭＳ 明朝"/>
          <w:color w:val="auto"/>
        </w:rPr>
        <w:t>(</w:t>
      </w:r>
      <w:r w:rsidR="00D26131" w:rsidRPr="00E435B6">
        <w:rPr>
          <w:rFonts w:cs="ＭＳ 明朝" w:hint="eastAsia"/>
          <w:color w:val="auto"/>
        </w:rPr>
        <w:t>業務の実施の調整</w:t>
      </w:r>
      <w:r>
        <w:rPr>
          <w:rFonts w:cs="ＭＳ 明朝"/>
          <w:color w:val="auto"/>
        </w:rPr>
        <w:t>)</w:t>
      </w:r>
    </w:p>
    <w:p w:rsidR="00D26131" w:rsidRPr="00E435B6" w:rsidRDefault="00D26131">
      <w:pPr>
        <w:adjustRightInd/>
        <w:ind w:left="212" w:hanging="212"/>
        <w:rPr>
          <w:color w:val="auto"/>
          <w:spacing w:val="2"/>
        </w:rPr>
      </w:pPr>
      <w:r w:rsidRPr="00E435B6">
        <w:rPr>
          <w:rFonts w:cs="ＭＳ 明朝" w:hint="eastAsia"/>
          <w:color w:val="auto"/>
        </w:rPr>
        <w:t>第</w:t>
      </w:r>
      <w:r w:rsidR="00D821CF">
        <w:rPr>
          <w:rFonts w:cs="ＭＳ 明朝"/>
          <w:color w:val="auto"/>
        </w:rPr>
        <w:t>2</w:t>
      </w:r>
      <w:r w:rsidR="00D821CF">
        <w:rPr>
          <w:rFonts w:cs="ＭＳ 明朝" w:hint="eastAsia"/>
          <w:color w:val="auto"/>
        </w:rPr>
        <w:t xml:space="preserve">　</w:t>
      </w:r>
      <w:r w:rsidRPr="00E435B6">
        <w:rPr>
          <w:rFonts w:cs="ＭＳ 明朝" w:hint="eastAsia"/>
          <w:color w:val="auto"/>
        </w:rPr>
        <w:t>発注者は、この契約に基づき実施する</w:t>
      </w:r>
      <w:r w:rsidR="00854558" w:rsidRPr="00E435B6">
        <w:rPr>
          <w:rFonts w:cs="ＭＳ 明朝" w:hint="eastAsia"/>
          <w:color w:val="auto"/>
        </w:rPr>
        <w:t>受注</w:t>
      </w:r>
      <w:r w:rsidRPr="00E435B6">
        <w:rPr>
          <w:rFonts w:cs="ＭＳ 明朝" w:hint="eastAsia"/>
          <w:color w:val="auto"/>
        </w:rPr>
        <w:t>者の業務等</w:t>
      </w:r>
      <w:r w:rsidR="00D821CF">
        <w:rPr>
          <w:rFonts w:cs="ＭＳ 明朝"/>
          <w:color w:val="auto"/>
        </w:rPr>
        <w:t>(</w:t>
      </w:r>
      <w:r w:rsidRPr="00E435B6">
        <w:rPr>
          <w:rFonts w:cs="ＭＳ 明朝" w:hint="eastAsia"/>
          <w:color w:val="auto"/>
        </w:rPr>
        <w:t>以下「業務等」という。</w:t>
      </w:r>
      <w:r w:rsidR="00D821CF">
        <w:rPr>
          <w:rFonts w:cs="ＭＳ 明朝"/>
          <w:color w:val="auto"/>
        </w:rPr>
        <w:t>)</w:t>
      </w:r>
      <w:r w:rsidRPr="00E435B6">
        <w:rPr>
          <w:rFonts w:cs="ＭＳ 明朝" w:hint="eastAsia"/>
          <w:color w:val="auto"/>
        </w:rPr>
        <w:t>が発注者の発注に係る第三者の実施する業務等と施行上密接に関連する場合には、その実施につき、調整を行うものとする。この場合においては、</w:t>
      </w:r>
      <w:r w:rsidR="00854558" w:rsidRPr="00E435B6">
        <w:rPr>
          <w:rFonts w:cs="ＭＳ 明朝" w:hint="eastAsia"/>
          <w:color w:val="auto"/>
        </w:rPr>
        <w:t>受注</w:t>
      </w:r>
      <w:r w:rsidRPr="00E435B6">
        <w:rPr>
          <w:rFonts w:cs="ＭＳ 明朝" w:hint="eastAsia"/>
          <w:color w:val="auto"/>
        </w:rPr>
        <w:t>者は、発注者の調整に従い、第三者の実施する業務の円滑な履行に協力しなければならない。</w:t>
      </w:r>
    </w:p>
    <w:p w:rsidR="00D26131" w:rsidRPr="00E435B6" w:rsidRDefault="00D26131">
      <w:pPr>
        <w:adjustRightInd/>
        <w:ind w:left="212" w:hanging="212"/>
        <w:rPr>
          <w:color w:val="auto"/>
          <w:spacing w:val="2"/>
        </w:rPr>
      </w:pPr>
    </w:p>
    <w:p w:rsidR="00D26131" w:rsidRPr="00E435B6" w:rsidRDefault="00D821CF" w:rsidP="00D821CF">
      <w:pPr>
        <w:adjustRightInd/>
        <w:ind w:leftChars="100" w:left="212"/>
        <w:rPr>
          <w:color w:val="auto"/>
          <w:spacing w:val="2"/>
        </w:rPr>
      </w:pPr>
      <w:r>
        <w:rPr>
          <w:rFonts w:cs="ＭＳ 明朝"/>
          <w:color w:val="auto"/>
        </w:rPr>
        <w:t>(</w:t>
      </w:r>
      <w:r w:rsidR="00D26131" w:rsidRPr="00E435B6">
        <w:rPr>
          <w:rFonts w:cs="ＭＳ 明朝" w:hint="eastAsia"/>
          <w:color w:val="auto"/>
        </w:rPr>
        <w:t>役務提供費内訳明細書等の提出</w:t>
      </w:r>
      <w:r>
        <w:rPr>
          <w:rFonts w:cs="ＭＳ 明朝"/>
          <w:color w:val="auto"/>
        </w:rPr>
        <w:t>)</w:t>
      </w:r>
    </w:p>
    <w:p w:rsidR="00D26131" w:rsidRPr="00E435B6" w:rsidRDefault="00D26131">
      <w:pPr>
        <w:adjustRightInd/>
        <w:ind w:left="212" w:hanging="212"/>
        <w:rPr>
          <w:color w:val="auto"/>
          <w:spacing w:val="2"/>
        </w:rPr>
      </w:pPr>
      <w:r w:rsidRPr="00E435B6">
        <w:rPr>
          <w:rFonts w:cs="ＭＳ 明朝" w:hint="eastAsia"/>
          <w:color w:val="auto"/>
        </w:rPr>
        <w:t>第</w:t>
      </w:r>
      <w:r w:rsidR="00D821CF">
        <w:rPr>
          <w:rFonts w:cs="ＭＳ 明朝"/>
          <w:color w:val="auto"/>
        </w:rPr>
        <w:t>3</w:t>
      </w:r>
      <w:r w:rsidR="00D821CF">
        <w:rPr>
          <w:rFonts w:cs="ＭＳ 明朝" w:hint="eastAsia"/>
          <w:color w:val="auto"/>
        </w:rPr>
        <w:t xml:space="preserve">　</w:t>
      </w:r>
      <w:r w:rsidR="00854558" w:rsidRPr="00E435B6">
        <w:rPr>
          <w:rFonts w:cs="ＭＳ 明朝" w:hint="eastAsia"/>
          <w:color w:val="auto"/>
        </w:rPr>
        <w:t>受注</w:t>
      </w:r>
      <w:r w:rsidRPr="00E435B6">
        <w:rPr>
          <w:rFonts w:cs="ＭＳ 明朝" w:hint="eastAsia"/>
          <w:color w:val="auto"/>
        </w:rPr>
        <w:t>者は、この契約締結後</w:t>
      </w:r>
      <w:r w:rsidRPr="00E435B6">
        <w:rPr>
          <w:color w:val="auto"/>
        </w:rPr>
        <w:t>15</w:t>
      </w:r>
      <w:r w:rsidRPr="00E435B6">
        <w:rPr>
          <w:rFonts w:cs="ＭＳ 明朝" w:hint="eastAsia"/>
          <w:color w:val="auto"/>
        </w:rPr>
        <w:t>日以内に、役務提供費内訳明細書、業務等実施計画表及び体制表を作成し、発注者に提出しなければならない。ただし、発注者が、</w:t>
      </w:r>
      <w:r w:rsidR="00854558" w:rsidRPr="00E435B6">
        <w:rPr>
          <w:rFonts w:cs="ＭＳ 明朝" w:hint="eastAsia"/>
          <w:color w:val="auto"/>
        </w:rPr>
        <w:t>受注</w:t>
      </w:r>
      <w:r w:rsidRPr="00E435B6">
        <w:rPr>
          <w:rFonts w:cs="ＭＳ 明朝" w:hint="eastAsia"/>
          <w:color w:val="auto"/>
        </w:rPr>
        <w:t>者に役務提供費内訳明細書、業務等実施計画表及び体制表の提出を必要としない旨の通知をした場合は、この限りではない。</w:t>
      </w:r>
    </w:p>
    <w:p w:rsidR="00D26131" w:rsidRPr="00E435B6" w:rsidRDefault="00D821CF">
      <w:pPr>
        <w:adjustRightInd/>
        <w:ind w:left="212" w:hanging="212"/>
        <w:rPr>
          <w:color w:val="auto"/>
          <w:spacing w:val="2"/>
        </w:rPr>
      </w:pPr>
      <w:r>
        <w:rPr>
          <w:rFonts w:cs="ＭＳ 明朝"/>
          <w:color w:val="auto"/>
        </w:rPr>
        <w:t>2</w:t>
      </w:r>
      <w:r>
        <w:rPr>
          <w:rFonts w:cs="ＭＳ 明朝" w:hint="eastAsia"/>
          <w:color w:val="auto"/>
        </w:rPr>
        <w:t xml:space="preserve">　</w:t>
      </w:r>
      <w:r w:rsidR="00D26131" w:rsidRPr="00E435B6">
        <w:rPr>
          <w:rFonts w:cs="ＭＳ 明朝" w:hint="eastAsia"/>
          <w:color w:val="auto"/>
        </w:rPr>
        <w:t>役務提供費内訳明細書、業務等実施計画表及び体制表は、発注者及び</w:t>
      </w:r>
      <w:r w:rsidR="00854558" w:rsidRPr="00E435B6">
        <w:rPr>
          <w:rFonts w:cs="ＭＳ 明朝" w:hint="eastAsia"/>
          <w:color w:val="auto"/>
        </w:rPr>
        <w:t>受注</w:t>
      </w:r>
      <w:r w:rsidR="00D26131" w:rsidRPr="00E435B6">
        <w:rPr>
          <w:rFonts w:cs="ＭＳ 明朝" w:hint="eastAsia"/>
          <w:color w:val="auto"/>
        </w:rPr>
        <w:t>者を拘束するものではない。</w:t>
      </w:r>
    </w:p>
    <w:p w:rsidR="00D26131" w:rsidRPr="00E435B6" w:rsidRDefault="00D26131">
      <w:pPr>
        <w:adjustRightInd/>
        <w:ind w:left="212" w:hanging="212"/>
        <w:rPr>
          <w:color w:val="auto"/>
          <w:spacing w:val="2"/>
        </w:rPr>
      </w:pPr>
    </w:p>
    <w:p w:rsidR="00D26131" w:rsidRPr="00E435B6" w:rsidRDefault="00D821CF" w:rsidP="00D821CF">
      <w:pPr>
        <w:adjustRightInd/>
        <w:ind w:leftChars="100" w:left="212"/>
        <w:rPr>
          <w:color w:val="auto"/>
          <w:spacing w:val="2"/>
        </w:rPr>
      </w:pPr>
      <w:r>
        <w:rPr>
          <w:rFonts w:cs="ＭＳ 明朝"/>
          <w:color w:val="auto"/>
        </w:rPr>
        <w:lastRenderedPageBreak/>
        <w:t>(</w:t>
      </w:r>
      <w:r w:rsidR="00D26131" w:rsidRPr="00E435B6">
        <w:rPr>
          <w:rFonts w:cs="ＭＳ 明朝" w:hint="eastAsia"/>
          <w:color w:val="auto"/>
        </w:rPr>
        <w:t>権利義務の譲渡等</w:t>
      </w:r>
      <w:r>
        <w:rPr>
          <w:rFonts w:cs="ＭＳ 明朝"/>
          <w:color w:val="auto"/>
        </w:rPr>
        <w:t>)</w:t>
      </w:r>
    </w:p>
    <w:p w:rsidR="00D26131" w:rsidRPr="00E435B6" w:rsidRDefault="00D26131">
      <w:pPr>
        <w:adjustRightInd/>
        <w:ind w:left="212" w:hanging="212"/>
        <w:rPr>
          <w:color w:val="auto"/>
          <w:spacing w:val="2"/>
        </w:rPr>
      </w:pPr>
      <w:r w:rsidRPr="00E435B6">
        <w:rPr>
          <w:rFonts w:cs="ＭＳ 明朝" w:hint="eastAsia"/>
          <w:color w:val="auto"/>
        </w:rPr>
        <w:t>第</w:t>
      </w:r>
      <w:r w:rsidR="00D821CF">
        <w:rPr>
          <w:rFonts w:cs="ＭＳ 明朝"/>
          <w:color w:val="auto"/>
        </w:rPr>
        <w:t>4</w:t>
      </w:r>
      <w:r w:rsidR="00D821CF">
        <w:rPr>
          <w:rFonts w:cs="ＭＳ 明朝" w:hint="eastAsia"/>
          <w:color w:val="auto"/>
        </w:rPr>
        <w:t xml:space="preserve">　</w:t>
      </w:r>
      <w:r w:rsidR="00854558" w:rsidRPr="00E435B6">
        <w:rPr>
          <w:rFonts w:cs="ＭＳ 明朝" w:hint="eastAsia"/>
          <w:color w:val="auto"/>
        </w:rPr>
        <w:t>受注</w:t>
      </w:r>
      <w:r w:rsidRPr="00E435B6">
        <w:rPr>
          <w:rFonts w:cs="ＭＳ 明朝" w:hint="eastAsia"/>
          <w:color w:val="auto"/>
        </w:rPr>
        <w:t>者は、この契約により生ずる権利又は義務を、第三者に譲渡し、又は承継させてはならない。ただし、あらかじめ、発注者の承諾を得た場合は、この限りでない。</w:t>
      </w:r>
    </w:p>
    <w:p w:rsidR="00D26131" w:rsidRPr="00E435B6" w:rsidRDefault="00D26131">
      <w:pPr>
        <w:adjustRightInd/>
        <w:ind w:left="212" w:hanging="212"/>
        <w:rPr>
          <w:color w:val="auto"/>
          <w:spacing w:val="2"/>
        </w:rPr>
      </w:pPr>
    </w:p>
    <w:p w:rsidR="00D26131" w:rsidRPr="00E435B6" w:rsidRDefault="00D821CF" w:rsidP="00D821CF">
      <w:pPr>
        <w:adjustRightInd/>
        <w:ind w:leftChars="100" w:left="212"/>
        <w:rPr>
          <w:color w:val="auto"/>
          <w:spacing w:val="2"/>
        </w:rPr>
      </w:pPr>
      <w:r>
        <w:rPr>
          <w:rFonts w:cs="ＭＳ 明朝"/>
          <w:color w:val="auto"/>
        </w:rPr>
        <w:t>(</w:t>
      </w:r>
      <w:r w:rsidR="00D26131" w:rsidRPr="00E435B6">
        <w:rPr>
          <w:rFonts w:cs="ＭＳ 明朝" w:hint="eastAsia"/>
          <w:color w:val="auto"/>
        </w:rPr>
        <w:t>委任又は下請負の禁止</w:t>
      </w:r>
      <w:r>
        <w:rPr>
          <w:rFonts w:cs="ＭＳ 明朝"/>
          <w:color w:val="auto"/>
        </w:rPr>
        <w:t>)</w:t>
      </w:r>
    </w:p>
    <w:p w:rsidR="00D26131" w:rsidRPr="00E435B6" w:rsidRDefault="00D26131">
      <w:pPr>
        <w:adjustRightInd/>
        <w:ind w:left="212" w:hanging="212"/>
        <w:rPr>
          <w:color w:val="auto"/>
          <w:spacing w:val="2"/>
        </w:rPr>
      </w:pPr>
      <w:r w:rsidRPr="00E435B6">
        <w:rPr>
          <w:rFonts w:cs="ＭＳ 明朝" w:hint="eastAsia"/>
          <w:color w:val="auto"/>
        </w:rPr>
        <w:t>第</w:t>
      </w:r>
      <w:r w:rsidR="00D821CF">
        <w:rPr>
          <w:rFonts w:cs="ＭＳ 明朝"/>
          <w:color w:val="auto"/>
        </w:rPr>
        <w:t>5</w:t>
      </w:r>
      <w:r w:rsidR="00D821CF">
        <w:rPr>
          <w:rFonts w:cs="ＭＳ 明朝" w:hint="eastAsia"/>
          <w:color w:val="auto"/>
        </w:rPr>
        <w:t xml:space="preserve">　</w:t>
      </w:r>
      <w:r w:rsidR="00854558" w:rsidRPr="00E435B6">
        <w:rPr>
          <w:rFonts w:cs="ＭＳ 明朝" w:hint="eastAsia"/>
          <w:color w:val="auto"/>
        </w:rPr>
        <w:t>受注</w:t>
      </w:r>
      <w:r w:rsidRPr="00E435B6">
        <w:rPr>
          <w:rFonts w:cs="ＭＳ 明朝" w:hint="eastAsia"/>
          <w:color w:val="auto"/>
        </w:rPr>
        <w:t>者は、業務等の全部又は一部を第三者に委任し、又は請け負わせてはならない。ただし、あらかじめ、発注者の承諾を得た場合は、この限りでない。</w:t>
      </w:r>
    </w:p>
    <w:p w:rsidR="00D26131" w:rsidRPr="00E435B6" w:rsidRDefault="00D26131">
      <w:pPr>
        <w:adjustRightInd/>
        <w:ind w:left="212" w:hanging="212"/>
        <w:rPr>
          <w:color w:val="auto"/>
          <w:spacing w:val="2"/>
        </w:rPr>
      </w:pPr>
    </w:p>
    <w:p w:rsidR="00D26131" w:rsidRPr="00E435B6" w:rsidRDefault="00D821CF" w:rsidP="00D821CF">
      <w:pPr>
        <w:adjustRightInd/>
        <w:ind w:leftChars="100" w:left="212"/>
        <w:rPr>
          <w:color w:val="auto"/>
          <w:spacing w:val="2"/>
        </w:rPr>
      </w:pPr>
      <w:r>
        <w:rPr>
          <w:rFonts w:cs="ＭＳ 明朝"/>
          <w:color w:val="auto"/>
        </w:rPr>
        <w:t>(</w:t>
      </w:r>
      <w:r w:rsidR="00D26131" w:rsidRPr="00E435B6">
        <w:rPr>
          <w:rFonts w:cs="ＭＳ 明朝" w:hint="eastAsia"/>
          <w:color w:val="auto"/>
        </w:rPr>
        <w:t>下請負人の通知</w:t>
      </w:r>
      <w:r>
        <w:rPr>
          <w:rFonts w:cs="ＭＳ 明朝"/>
          <w:color w:val="auto"/>
        </w:rPr>
        <w:t>)</w:t>
      </w:r>
    </w:p>
    <w:p w:rsidR="00D26131" w:rsidRPr="00E435B6" w:rsidRDefault="00D26131">
      <w:pPr>
        <w:adjustRightInd/>
        <w:ind w:left="212" w:hanging="212"/>
        <w:rPr>
          <w:color w:val="auto"/>
          <w:spacing w:val="2"/>
        </w:rPr>
      </w:pPr>
      <w:r w:rsidRPr="00E435B6">
        <w:rPr>
          <w:rFonts w:cs="ＭＳ 明朝" w:hint="eastAsia"/>
          <w:color w:val="auto"/>
        </w:rPr>
        <w:t>第</w:t>
      </w:r>
      <w:r w:rsidR="00D821CF">
        <w:rPr>
          <w:rFonts w:cs="ＭＳ 明朝"/>
          <w:color w:val="auto"/>
        </w:rPr>
        <w:t>6</w:t>
      </w:r>
      <w:r w:rsidR="00D821CF">
        <w:rPr>
          <w:rFonts w:cs="ＭＳ 明朝" w:hint="eastAsia"/>
          <w:color w:val="auto"/>
        </w:rPr>
        <w:t xml:space="preserve">　</w:t>
      </w:r>
      <w:r w:rsidRPr="00E435B6">
        <w:rPr>
          <w:rFonts w:cs="ＭＳ 明朝" w:hint="eastAsia"/>
          <w:color w:val="auto"/>
        </w:rPr>
        <w:t>発注者は、</w:t>
      </w:r>
      <w:r w:rsidR="00854558" w:rsidRPr="00E435B6">
        <w:rPr>
          <w:rFonts w:cs="ＭＳ 明朝" w:hint="eastAsia"/>
          <w:color w:val="auto"/>
        </w:rPr>
        <w:t>受注</w:t>
      </w:r>
      <w:r w:rsidRPr="00E435B6">
        <w:rPr>
          <w:rFonts w:cs="ＭＳ 明朝" w:hint="eastAsia"/>
          <w:color w:val="auto"/>
        </w:rPr>
        <w:t>者に対して、下請負人の商号又は名称その他必要な事項の通知を請求することができる。</w:t>
      </w:r>
    </w:p>
    <w:p w:rsidR="00D26131" w:rsidRPr="00E435B6" w:rsidRDefault="00D26131">
      <w:pPr>
        <w:adjustRightInd/>
        <w:ind w:left="212" w:hanging="212"/>
        <w:rPr>
          <w:color w:val="auto"/>
          <w:spacing w:val="2"/>
        </w:rPr>
      </w:pPr>
    </w:p>
    <w:p w:rsidR="00D26131" w:rsidRPr="00E435B6" w:rsidRDefault="00D821CF" w:rsidP="00D821CF">
      <w:pPr>
        <w:adjustRightInd/>
        <w:ind w:leftChars="100" w:left="212"/>
        <w:rPr>
          <w:color w:val="auto"/>
          <w:spacing w:val="2"/>
        </w:rPr>
      </w:pPr>
      <w:r>
        <w:rPr>
          <w:rFonts w:cs="ＭＳ 明朝"/>
          <w:color w:val="auto"/>
        </w:rPr>
        <w:t>(</w:t>
      </w:r>
      <w:r w:rsidR="00D26131" w:rsidRPr="00E435B6">
        <w:rPr>
          <w:rFonts w:cs="ＭＳ 明朝" w:hint="eastAsia"/>
          <w:color w:val="auto"/>
        </w:rPr>
        <w:t>監督職員</w:t>
      </w:r>
      <w:r>
        <w:rPr>
          <w:rFonts w:cs="ＭＳ 明朝"/>
          <w:color w:val="auto"/>
        </w:rPr>
        <w:t>)</w:t>
      </w:r>
    </w:p>
    <w:p w:rsidR="00D26131" w:rsidRPr="00E435B6" w:rsidRDefault="00D26131">
      <w:pPr>
        <w:adjustRightInd/>
        <w:ind w:left="212" w:hanging="212"/>
        <w:rPr>
          <w:color w:val="auto"/>
          <w:spacing w:val="2"/>
        </w:rPr>
      </w:pPr>
      <w:r w:rsidRPr="00E435B6">
        <w:rPr>
          <w:rFonts w:cs="ＭＳ 明朝" w:hint="eastAsia"/>
          <w:color w:val="auto"/>
        </w:rPr>
        <w:t>第</w:t>
      </w:r>
      <w:r w:rsidR="00D821CF">
        <w:rPr>
          <w:rFonts w:cs="ＭＳ 明朝"/>
          <w:color w:val="auto"/>
        </w:rPr>
        <w:t>7</w:t>
      </w:r>
      <w:r w:rsidR="00D821CF">
        <w:rPr>
          <w:rFonts w:cs="ＭＳ 明朝" w:hint="eastAsia"/>
          <w:color w:val="auto"/>
        </w:rPr>
        <w:t xml:space="preserve">　</w:t>
      </w:r>
      <w:r w:rsidRPr="00E435B6">
        <w:rPr>
          <w:rFonts w:cs="ＭＳ 明朝" w:hint="eastAsia"/>
          <w:color w:val="auto"/>
        </w:rPr>
        <w:t>発注者は、必要がある場合は、監督職員を置き、契約の履行について監督させることができる。</w:t>
      </w:r>
    </w:p>
    <w:p w:rsidR="00D26131" w:rsidRPr="00E435B6" w:rsidRDefault="00D821CF">
      <w:pPr>
        <w:adjustRightInd/>
        <w:ind w:left="212" w:hanging="212"/>
        <w:rPr>
          <w:color w:val="auto"/>
          <w:spacing w:val="2"/>
        </w:rPr>
      </w:pPr>
      <w:r>
        <w:rPr>
          <w:rFonts w:cs="ＭＳ 明朝"/>
          <w:color w:val="auto"/>
        </w:rPr>
        <w:t>2</w:t>
      </w:r>
      <w:r>
        <w:rPr>
          <w:rFonts w:cs="ＭＳ 明朝" w:hint="eastAsia"/>
          <w:color w:val="auto"/>
        </w:rPr>
        <w:t xml:space="preserve">　</w:t>
      </w:r>
      <w:r w:rsidR="00D26131" w:rsidRPr="00E435B6">
        <w:rPr>
          <w:rFonts w:cs="ＭＳ 明朝" w:hint="eastAsia"/>
          <w:color w:val="auto"/>
        </w:rPr>
        <w:t>発注者は、前項の監督職員を置いたとき、又は監督職員を変更したときは、その氏名を</w:t>
      </w:r>
      <w:r w:rsidR="00854558" w:rsidRPr="00E435B6">
        <w:rPr>
          <w:rFonts w:cs="ＭＳ 明朝" w:hint="eastAsia"/>
          <w:color w:val="auto"/>
        </w:rPr>
        <w:t>受注</w:t>
      </w:r>
      <w:r w:rsidR="00D26131" w:rsidRPr="00E435B6">
        <w:rPr>
          <w:rFonts w:cs="ＭＳ 明朝" w:hint="eastAsia"/>
          <w:color w:val="auto"/>
        </w:rPr>
        <w:t>者に通知しなければならない。</w:t>
      </w:r>
    </w:p>
    <w:p w:rsidR="00D26131" w:rsidRPr="00E435B6" w:rsidRDefault="00D821CF">
      <w:pPr>
        <w:adjustRightInd/>
        <w:ind w:left="212" w:hanging="212"/>
        <w:rPr>
          <w:color w:val="auto"/>
          <w:spacing w:val="2"/>
        </w:rPr>
      </w:pPr>
      <w:r>
        <w:rPr>
          <w:rFonts w:cs="ＭＳ 明朝"/>
          <w:color w:val="auto"/>
        </w:rPr>
        <w:t>3</w:t>
      </w:r>
      <w:r>
        <w:rPr>
          <w:rFonts w:cs="ＭＳ 明朝" w:hint="eastAsia"/>
          <w:color w:val="auto"/>
        </w:rPr>
        <w:t xml:space="preserve">　</w:t>
      </w:r>
      <w:r w:rsidR="00D26131" w:rsidRPr="00E435B6">
        <w:rPr>
          <w:rFonts w:cs="ＭＳ 明朝" w:hint="eastAsia"/>
          <w:color w:val="auto"/>
        </w:rPr>
        <w:t>監督職員は、この契約基準に定めるもの及びこの契約基準に基づく発注者の権限とされる事項のうち、第</w:t>
      </w:r>
      <w:r w:rsidR="007E2855" w:rsidRPr="00E435B6">
        <w:rPr>
          <w:rFonts w:cs="ＭＳ 明朝"/>
          <w:color w:val="auto"/>
        </w:rPr>
        <w:t>2</w:t>
      </w:r>
      <w:r w:rsidR="00D26131" w:rsidRPr="00E435B6">
        <w:rPr>
          <w:rFonts w:cs="ＭＳ 明朝" w:hint="eastAsia"/>
          <w:color w:val="auto"/>
        </w:rPr>
        <w:t>に示す業務の実施の調整に関わる事項のほか、仕様書に定めるところにより、契約の履行についての</w:t>
      </w:r>
      <w:r w:rsidR="00854558" w:rsidRPr="00E435B6">
        <w:rPr>
          <w:rFonts w:cs="ＭＳ 明朝" w:hint="eastAsia"/>
          <w:color w:val="auto"/>
        </w:rPr>
        <w:t>受注</w:t>
      </w:r>
      <w:r w:rsidR="00D26131" w:rsidRPr="00E435B6">
        <w:rPr>
          <w:rFonts w:cs="ＭＳ 明朝" w:hint="eastAsia"/>
          <w:color w:val="auto"/>
        </w:rPr>
        <w:t>者又はその指揮及び監督に服する者に対する指示、承諾又は協議</w:t>
      </w:r>
      <w:r w:rsidR="00506164" w:rsidRPr="00E435B6">
        <w:rPr>
          <w:rFonts w:cs="ＭＳ 明朝" w:hint="eastAsia"/>
          <w:color w:val="auto"/>
        </w:rPr>
        <w:t>並びに</w:t>
      </w:r>
      <w:r w:rsidR="00D26131" w:rsidRPr="00E435B6">
        <w:rPr>
          <w:rFonts w:cs="ＭＳ 明朝" w:hint="eastAsia"/>
          <w:color w:val="auto"/>
        </w:rPr>
        <w:t>業務等の実施状況の検査の権限を有する。</w:t>
      </w:r>
    </w:p>
    <w:p w:rsidR="00D26131" w:rsidRDefault="00D821CF">
      <w:pPr>
        <w:adjustRightInd/>
        <w:ind w:left="212" w:hanging="212"/>
        <w:rPr>
          <w:rFonts w:cs="ＭＳ 明朝"/>
          <w:color w:val="auto"/>
        </w:rPr>
      </w:pPr>
      <w:r>
        <w:rPr>
          <w:rFonts w:cs="ＭＳ 明朝"/>
          <w:color w:val="auto"/>
        </w:rPr>
        <w:t>4</w:t>
      </w:r>
      <w:r>
        <w:rPr>
          <w:rFonts w:cs="ＭＳ 明朝" w:hint="eastAsia"/>
          <w:color w:val="auto"/>
        </w:rPr>
        <w:t xml:space="preserve">　</w:t>
      </w:r>
      <w:r w:rsidR="00D26131" w:rsidRPr="00E435B6">
        <w:rPr>
          <w:rFonts w:cs="ＭＳ 明朝" w:hint="eastAsia"/>
          <w:color w:val="auto"/>
        </w:rPr>
        <w:t>監督職員の指示及び承諾は、原則として書面により行わなければならない。</w:t>
      </w:r>
    </w:p>
    <w:p w:rsidR="00D821CF" w:rsidRPr="00E435B6" w:rsidRDefault="00D821CF">
      <w:pPr>
        <w:adjustRightInd/>
        <w:ind w:left="212" w:hanging="212"/>
        <w:rPr>
          <w:color w:val="auto"/>
          <w:spacing w:val="2"/>
        </w:rPr>
      </w:pPr>
      <w:r w:rsidRPr="00D821CF">
        <w:rPr>
          <w:color w:val="auto"/>
          <w:spacing w:val="2"/>
        </w:rPr>
        <w:t>5</w:t>
      </w:r>
      <w:r w:rsidRPr="00D821CF">
        <w:rPr>
          <w:rFonts w:hint="eastAsia"/>
          <w:color w:val="auto"/>
          <w:spacing w:val="2"/>
        </w:rPr>
        <w:t xml:space="preserve">　発注者が監督職員を置いたときは、契約書及びこの契約基準に定める催告、請求、通知、報告、申出、承諾及び解除については、仕様書に定めるものを除き、監督職員を経由して行うものとする。この場合においては、監督職員に到達した日をもって発注者に到達したものとみなす。</w:t>
      </w:r>
    </w:p>
    <w:p w:rsidR="00D26131" w:rsidRPr="00E435B6" w:rsidRDefault="0036743C">
      <w:pPr>
        <w:adjustRightInd/>
        <w:ind w:left="212" w:hanging="212"/>
        <w:rPr>
          <w:color w:val="auto"/>
          <w:spacing w:val="2"/>
        </w:rPr>
      </w:pPr>
      <w:r>
        <w:rPr>
          <w:rFonts w:cs="ＭＳ 明朝"/>
          <w:color w:val="auto"/>
        </w:rPr>
        <w:t>6</w:t>
      </w:r>
      <w:r w:rsidR="00D821CF">
        <w:rPr>
          <w:rFonts w:cs="ＭＳ 明朝" w:hint="eastAsia"/>
          <w:color w:val="auto"/>
        </w:rPr>
        <w:t xml:space="preserve">　</w:t>
      </w:r>
      <w:r w:rsidR="00D26131" w:rsidRPr="00E435B6">
        <w:rPr>
          <w:rFonts w:cs="ＭＳ 明朝" w:hint="eastAsia"/>
          <w:color w:val="auto"/>
        </w:rPr>
        <w:t>発注者が監督職員を置かないときは、契約書及びこの契約基準に定める監督職員の権限は、発注者に帰属する。</w:t>
      </w:r>
    </w:p>
    <w:p w:rsidR="00D26131" w:rsidRPr="00E435B6" w:rsidRDefault="00D26131">
      <w:pPr>
        <w:adjustRightInd/>
        <w:ind w:left="212" w:hanging="212"/>
        <w:rPr>
          <w:color w:val="auto"/>
          <w:spacing w:val="2"/>
        </w:rPr>
      </w:pPr>
    </w:p>
    <w:p w:rsidR="00D26131" w:rsidRPr="00E435B6" w:rsidRDefault="0036743C" w:rsidP="0036743C">
      <w:pPr>
        <w:adjustRightInd/>
        <w:ind w:leftChars="100" w:left="212"/>
        <w:rPr>
          <w:color w:val="auto"/>
          <w:spacing w:val="2"/>
        </w:rPr>
      </w:pPr>
      <w:r>
        <w:rPr>
          <w:rFonts w:cs="ＭＳ 明朝"/>
          <w:color w:val="auto"/>
        </w:rPr>
        <w:t>(</w:t>
      </w:r>
      <w:r w:rsidR="00D26131" w:rsidRPr="00E435B6">
        <w:rPr>
          <w:rFonts w:cs="ＭＳ 明朝" w:hint="eastAsia"/>
          <w:color w:val="auto"/>
        </w:rPr>
        <w:t>貸与物品等の管理</w:t>
      </w:r>
      <w:r>
        <w:rPr>
          <w:rFonts w:cs="ＭＳ 明朝"/>
          <w:color w:val="auto"/>
        </w:rPr>
        <w:t>)</w:t>
      </w:r>
    </w:p>
    <w:p w:rsidR="00D26131" w:rsidRPr="00E435B6" w:rsidRDefault="00D26131">
      <w:pPr>
        <w:adjustRightInd/>
        <w:ind w:left="212" w:hanging="212"/>
        <w:rPr>
          <w:color w:val="auto"/>
          <w:spacing w:val="2"/>
        </w:rPr>
      </w:pPr>
      <w:r w:rsidRPr="00E435B6">
        <w:rPr>
          <w:rFonts w:cs="ＭＳ 明朝" w:hint="eastAsia"/>
          <w:color w:val="auto"/>
        </w:rPr>
        <w:t>第</w:t>
      </w:r>
      <w:r w:rsidR="0036743C">
        <w:rPr>
          <w:rFonts w:cs="ＭＳ 明朝"/>
          <w:color w:val="auto"/>
        </w:rPr>
        <w:t>8</w:t>
      </w:r>
      <w:r w:rsidR="0036743C">
        <w:rPr>
          <w:rFonts w:cs="ＭＳ 明朝" w:hint="eastAsia"/>
          <w:color w:val="auto"/>
        </w:rPr>
        <w:t xml:space="preserve">　</w:t>
      </w:r>
      <w:r w:rsidRPr="00E435B6">
        <w:rPr>
          <w:rFonts w:cs="ＭＳ 明朝" w:hint="eastAsia"/>
          <w:color w:val="auto"/>
        </w:rPr>
        <w:t>発注者が</w:t>
      </w:r>
      <w:r w:rsidR="00854558" w:rsidRPr="00E435B6">
        <w:rPr>
          <w:rFonts w:cs="ＭＳ 明朝" w:hint="eastAsia"/>
          <w:color w:val="auto"/>
        </w:rPr>
        <w:t>受注</w:t>
      </w:r>
      <w:r w:rsidRPr="00E435B6">
        <w:rPr>
          <w:rFonts w:cs="ＭＳ 明朝" w:hint="eastAsia"/>
          <w:color w:val="auto"/>
        </w:rPr>
        <w:t>者に貸与する物品</w:t>
      </w:r>
      <w:r w:rsidR="0036743C">
        <w:rPr>
          <w:rFonts w:cs="ＭＳ 明朝"/>
          <w:color w:val="auto"/>
        </w:rPr>
        <w:t>(</w:t>
      </w:r>
      <w:r w:rsidRPr="00E435B6">
        <w:rPr>
          <w:rFonts w:cs="ＭＳ 明朝" w:hint="eastAsia"/>
          <w:color w:val="auto"/>
        </w:rPr>
        <w:t>施設を含む。</w:t>
      </w:r>
      <w:r w:rsidR="00D01A78" w:rsidRPr="00E435B6">
        <w:rPr>
          <w:rFonts w:cs="ＭＳ 明朝" w:hint="eastAsia"/>
          <w:color w:val="auto"/>
        </w:rPr>
        <w:t>以下</w:t>
      </w:r>
      <w:r w:rsidRPr="00E435B6">
        <w:rPr>
          <w:rFonts w:cs="ＭＳ 明朝" w:hint="eastAsia"/>
          <w:color w:val="auto"/>
        </w:rPr>
        <w:t>「物品等」という。</w:t>
      </w:r>
      <w:r w:rsidR="0036743C">
        <w:rPr>
          <w:rFonts w:cs="ＭＳ 明朝"/>
          <w:color w:val="auto"/>
        </w:rPr>
        <w:t>)</w:t>
      </w:r>
      <w:r w:rsidRPr="00E435B6">
        <w:rPr>
          <w:rFonts w:cs="ＭＳ 明朝" w:hint="eastAsia"/>
          <w:color w:val="auto"/>
        </w:rPr>
        <w:t>の品名、数量等については、仕様書に定めるところによる。</w:t>
      </w:r>
    </w:p>
    <w:p w:rsidR="00D26131" w:rsidRPr="00E435B6" w:rsidRDefault="0036743C">
      <w:pPr>
        <w:adjustRightInd/>
        <w:ind w:left="212" w:hanging="212"/>
        <w:rPr>
          <w:color w:val="auto"/>
          <w:spacing w:val="2"/>
        </w:rPr>
      </w:pPr>
      <w:r>
        <w:rPr>
          <w:rFonts w:cs="ＭＳ 明朝"/>
          <w:color w:val="auto"/>
        </w:rPr>
        <w:t>2</w:t>
      </w:r>
      <w:r>
        <w:rPr>
          <w:rFonts w:cs="ＭＳ 明朝" w:hint="eastAsia"/>
          <w:color w:val="auto"/>
        </w:rPr>
        <w:t xml:space="preserve">　</w:t>
      </w:r>
      <w:r w:rsidR="00854558" w:rsidRPr="00E435B6">
        <w:rPr>
          <w:rFonts w:cs="ＭＳ 明朝" w:hint="eastAsia"/>
          <w:color w:val="auto"/>
        </w:rPr>
        <w:t>受注</w:t>
      </w:r>
      <w:r w:rsidR="00D26131" w:rsidRPr="00E435B6">
        <w:rPr>
          <w:rFonts w:cs="ＭＳ 明朝" w:hint="eastAsia"/>
          <w:color w:val="auto"/>
        </w:rPr>
        <w:t>者は、業務等の実施に当たり、発注者から貸与された物品等について、善良なる管理者の注意義務をもって管理するものとする。</w:t>
      </w:r>
    </w:p>
    <w:p w:rsidR="00D26131" w:rsidRPr="00E435B6" w:rsidRDefault="0036743C">
      <w:pPr>
        <w:adjustRightInd/>
        <w:ind w:left="212" w:hanging="212"/>
        <w:rPr>
          <w:color w:val="auto"/>
          <w:spacing w:val="2"/>
        </w:rPr>
      </w:pPr>
      <w:r>
        <w:rPr>
          <w:rFonts w:cs="ＭＳ 明朝"/>
          <w:color w:val="auto"/>
        </w:rPr>
        <w:t>3</w:t>
      </w:r>
      <w:r>
        <w:rPr>
          <w:rFonts w:cs="ＭＳ 明朝" w:hint="eastAsia"/>
          <w:color w:val="auto"/>
        </w:rPr>
        <w:t xml:space="preserve">　</w:t>
      </w:r>
      <w:r w:rsidR="00854558" w:rsidRPr="00E435B6">
        <w:rPr>
          <w:rFonts w:cs="ＭＳ 明朝" w:hint="eastAsia"/>
          <w:color w:val="auto"/>
        </w:rPr>
        <w:t>受注</w:t>
      </w:r>
      <w:r w:rsidR="00D26131" w:rsidRPr="00E435B6">
        <w:rPr>
          <w:rFonts w:cs="ＭＳ 明朝" w:hint="eastAsia"/>
          <w:color w:val="auto"/>
        </w:rPr>
        <w:t>者は、故意又は過失により発注者から貸与された物品等が滅失若しくは</w:t>
      </w:r>
      <w:r w:rsidR="00854558" w:rsidRPr="00E435B6">
        <w:rPr>
          <w:rFonts w:cs="ＭＳ 明朝" w:hint="eastAsia"/>
          <w:color w:val="auto"/>
        </w:rPr>
        <w:t>毀損し</w:t>
      </w:r>
      <w:r w:rsidR="00D26131" w:rsidRPr="00E435B6">
        <w:rPr>
          <w:rFonts w:cs="ＭＳ 明朝" w:hint="eastAsia"/>
          <w:color w:val="auto"/>
        </w:rPr>
        <w:t>、又はその返還が不可能になったときは、発注者の指定した期間内に代品を納め、若しくは原状に復して返還し、又は返還に代えて損害を賠償しなければならない。</w:t>
      </w:r>
    </w:p>
    <w:p w:rsidR="00D26131" w:rsidRPr="00E435B6" w:rsidRDefault="00D26131">
      <w:pPr>
        <w:adjustRightInd/>
        <w:ind w:left="212" w:hanging="212"/>
        <w:rPr>
          <w:color w:val="auto"/>
          <w:spacing w:val="2"/>
        </w:rPr>
      </w:pPr>
    </w:p>
    <w:p w:rsidR="00D26131" w:rsidRPr="00E435B6" w:rsidRDefault="0036743C" w:rsidP="0036743C">
      <w:pPr>
        <w:adjustRightInd/>
        <w:ind w:leftChars="100" w:left="212"/>
        <w:rPr>
          <w:color w:val="auto"/>
          <w:spacing w:val="2"/>
        </w:rPr>
      </w:pPr>
      <w:r>
        <w:rPr>
          <w:rFonts w:cs="ＭＳ 明朝"/>
          <w:color w:val="auto"/>
        </w:rPr>
        <w:t>(</w:t>
      </w:r>
      <w:r w:rsidR="00D26131" w:rsidRPr="00E435B6">
        <w:rPr>
          <w:rFonts w:cs="ＭＳ 明朝" w:hint="eastAsia"/>
          <w:color w:val="auto"/>
        </w:rPr>
        <w:t>仕様書の変更</w:t>
      </w:r>
      <w:r>
        <w:rPr>
          <w:rFonts w:cs="ＭＳ 明朝"/>
          <w:color w:val="auto"/>
        </w:rPr>
        <w:t>)</w:t>
      </w:r>
    </w:p>
    <w:p w:rsidR="00D26131" w:rsidRPr="00E435B6" w:rsidRDefault="00D26131">
      <w:pPr>
        <w:adjustRightInd/>
        <w:ind w:left="212" w:hanging="212"/>
        <w:rPr>
          <w:color w:val="auto"/>
          <w:spacing w:val="2"/>
        </w:rPr>
      </w:pPr>
      <w:r w:rsidRPr="00E435B6">
        <w:rPr>
          <w:rFonts w:cs="ＭＳ 明朝" w:hint="eastAsia"/>
          <w:color w:val="auto"/>
        </w:rPr>
        <w:t>第</w:t>
      </w:r>
      <w:r w:rsidR="0036743C">
        <w:rPr>
          <w:rFonts w:cs="ＭＳ 明朝"/>
          <w:color w:val="auto"/>
        </w:rPr>
        <w:t>9</w:t>
      </w:r>
      <w:r w:rsidR="0036743C">
        <w:rPr>
          <w:rFonts w:cs="ＭＳ 明朝" w:hint="eastAsia"/>
          <w:color w:val="auto"/>
        </w:rPr>
        <w:t xml:space="preserve">　</w:t>
      </w:r>
      <w:r w:rsidRPr="00E435B6">
        <w:rPr>
          <w:rFonts w:cs="ＭＳ 明朝" w:hint="eastAsia"/>
          <w:color w:val="auto"/>
        </w:rPr>
        <w:t>発注者は、必要があると認めるときは、仕様書の変更内容を</w:t>
      </w:r>
      <w:r w:rsidR="00854558" w:rsidRPr="00E435B6">
        <w:rPr>
          <w:rFonts w:cs="ＭＳ 明朝" w:hint="eastAsia"/>
          <w:color w:val="auto"/>
        </w:rPr>
        <w:t>受注</w:t>
      </w:r>
      <w:r w:rsidRPr="00E435B6">
        <w:rPr>
          <w:rFonts w:cs="ＭＳ 明朝" w:hint="eastAsia"/>
          <w:color w:val="auto"/>
        </w:rPr>
        <w:t>者に通知して、仕様</w:t>
      </w:r>
      <w:r w:rsidRPr="00E435B6">
        <w:rPr>
          <w:rFonts w:cs="ＭＳ 明朝" w:hint="eastAsia"/>
          <w:color w:val="auto"/>
        </w:rPr>
        <w:lastRenderedPageBreak/>
        <w:t>書を変更することができる。この場合において、発注者は、必要があると認めるときは履行期間若しくは請負代金額を変更し、又は</w:t>
      </w:r>
      <w:r w:rsidR="00854558" w:rsidRPr="00E435B6">
        <w:rPr>
          <w:rFonts w:cs="ＭＳ 明朝" w:hint="eastAsia"/>
          <w:color w:val="auto"/>
        </w:rPr>
        <w:t>受注</w:t>
      </w:r>
      <w:r w:rsidRPr="00E435B6">
        <w:rPr>
          <w:rFonts w:cs="ＭＳ 明朝" w:hint="eastAsia"/>
          <w:color w:val="auto"/>
        </w:rPr>
        <w:t>者に損害を及ぼしたときは必要な費用を負担しなければならない。</w:t>
      </w:r>
    </w:p>
    <w:p w:rsidR="00D26131" w:rsidRPr="00E435B6" w:rsidRDefault="0036743C">
      <w:pPr>
        <w:adjustRightInd/>
        <w:ind w:left="212" w:hanging="212"/>
        <w:rPr>
          <w:color w:val="auto"/>
          <w:spacing w:val="2"/>
        </w:rPr>
      </w:pPr>
      <w:r>
        <w:rPr>
          <w:rFonts w:cs="ＭＳ 明朝"/>
          <w:color w:val="auto"/>
        </w:rPr>
        <w:t>2</w:t>
      </w:r>
      <w:r>
        <w:rPr>
          <w:rFonts w:cs="ＭＳ 明朝" w:hint="eastAsia"/>
          <w:color w:val="auto"/>
        </w:rPr>
        <w:t xml:space="preserve">　</w:t>
      </w:r>
      <w:r w:rsidR="00854558" w:rsidRPr="00E435B6">
        <w:rPr>
          <w:rFonts w:cs="ＭＳ 明朝" w:hint="eastAsia"/>
          <w:color w:val="auto"/>
        </w:rPr>
        <w:t>受注</w:t>
      </w:r>
      <w:r w:rsidR="00D26131" w:rsidRPr="00E435B6">
        <w:rPr>
          <w:rFonts w:cs="ＭＳ 明朝" w:hint="eastAsia"/>
          <w:color w:val="auto"/>
        </w:rPr>
        <w:t>者は、仕様書について軽微な変更を必要とする場合には、監督職員の承諾を得るものとする。この場合においては、変更した事項について、書面により明らかにしておくものとする。</w:t>
      </w:r>
    </w:p>
    <w:p w:rsidR="00D26131" w:rsidRPr="00E435B6" w:rsidRDefault="00D26131">
      <w:pPr>
        <w:adjustRightInd/>
        <w:ind w:left="212" w:hanging="212"/>
        <w:rPr>
          <w:color w:val="auto"/>
          <w:spacing w:val="2"/>
        </w:rPr>
      </w:pPr>
    </w:p>
    <w:p w:rsidR="00D26131" w:rsidRPr="00E435B6" w:rsidRDefault="0036743C" w:rsidP="0036743C">
      <w:pPr>
        <w:adjustRightInd/>
        <w:ind w:leftChars="100" w:left="212"/>
        <w:rPr>
          <w:color w:val="auto"/>
          <w:spacing w:val="2"/>
        </w:rPr>
      </w:pPr>
      <w:r>
        <w:rPr>
          <w:rFonts w:cs="ＭＳ 明朝"/>
          <w:color w:val="auto"/>
        </w:rPr>
        <w:t>(</w:t>
      </w:r>
      <w:r w:rsidR="00D26131" w:rsidRPr="00E435B6">
        <w:rPr>
          <w:rFonts w:cs="ＭＳ 明朝" w:hint="eastAsia"/>
          <w:color w:val="auto"/>
        </w:rPr>
        <w:t>業務等の中止</w:t>
      </w:r>
      <w:r>
        <w:rPr>
          <w:rFonts w:cs="ＭＳ 明朝"/>
          <w:color w:val="auto"/>
        </w:rPr>
        <w:t>)</w:t>
      </w:r>
    </w:p>
    <w:p w:rsidR="00D26131" w:rsidRPr="00E435B6" w:rsidRDefault="00D26131">
      <w:pPr>
        <w:adjustRightInd/>
        <w:ind w:left="212" w:hanging="212"/>
        <w:rPr>
          <w:color w:val="auto"/>
          <w:spacing w:val="2"/>
        </w:rPr>
      </w:pPr>
      <w:r w:rsidRPr="00E435B6">
        <w:rPr>
          <w:rFonts w:cs="ＭＳ 明朝" w:hint="eastAsia"/>
          <w:color w:val="auto"/>
        </w:rPr>
        <w:t>第</w:t>
      </w:r>
      <w:r w:rsidR="0036743C">
        <w:rPr>
          <w:rFonts w:cs="ＭＳ 明朝"/>
          <w:color w:val="auto"/>
        </w:rPr>
        <w:t>10</w:t>
      </w:r>
      <w:r w:rsidR="0036743C">
        <w:rPr>
          <w:rFonts w:cs="ＭＳ 明朝" w:hint="eastAsia"/>
          <w:color w:val="auto"/>
        </w:rPr>
        <w:t xml:space="preserve">　</w:t>
      </w:r>
      <w:r w:rsidRPr="00E435B6">
        <w:rPr>
          <w:rFonts w:cs="ＭＳ 明朝" w:hint="eastAsia"/>
          <w:color w:val="auto"/>
        </w:rPr>
        <w:t>発注者は、必要があると認めるときは、業務等の中止内容を</w:t>
      </w:r>
      <w:r w:rsidR="00854558" w:rsidRPr="00E435B6">
        <w:rPr>
          <w:rFonts w:cs="ＭＳ 明朝" w:hint="eastAsia"/>
          <w:color w:val="auto"/>
        </w:rPr>
        <w:t>受注</w:t>
      </w:r>
      <w:r w:rsidRPr="00E435B6">
        <w:rPr>
          <w:rFonts w:cs="ＭＳ 明朝" w:hint="eastAsia"/>
          <w:color w:val="auto"/>
        </w:rPr>
        <w:t>者に通知して、業務等の全部又は一部の履行を一時中止させることができる。</w:t>
      </w:r>
    </w:p>
    <w:p w:rsidR="00D26131" w:rsidRPr="00E435B6" w:rsidRDefault="0036743C">
      <w:pPr>
        <w:adjustRightInd/>
        <w:ind w:left="212" w:hanging="212"/>
        <w:rPr>
          <w:color w:val="auto"/>
          <w:spacing w:val="2"/>
        </w:rPr>
      </w:pPr>
      <w:r>
        <w:rPr>
          <w:rFonts w:cs="ＭＳ 明朝"/>
          <w:color w:val="auto"/>
        </w:rPr>
        <w:t>2</w:t>
      </w:r>
      <w:r>
        <w:rPr>
          <w:rFonts w:cs="ＭＳ 明朝" w:hint="eastAsia"/>
          <w:color w:val="auto"/>
        </w:rPr>
        <w:t xml:space="preserve">　</w:t>
      </w:r>
      <w:r w:rsidR="00D26131" w:rsidRPr="00E435B6">
        <w:rPr>
          <w:rFonts w:cs="ＭＳ 明朝" w:hint="eastAsia"/>
          <w:color w:val="auto"/>
        </w:rPr>
        <w:t>発注者は、前項の規定により業務等を一時中止させた場合において、必要があると認められるときは、請負実施期間若しくは請負代金額を変更し、又は</w:t>
      </w:r>
      <w:r w:rsidR="00854558" w:rsidRPr="00E435B6">
        <w:rPr>
          <w:rFonts w:cs="ＭＳ 明朝" w:hint="eastAsia"/>
          <w:color w:val="auto"/>
        </w:rPr>
        <w:t>受注</w:t>
      </w:r>
      <w:r w:rsidR="00D26131" w:rsidRPr="00E435B6">
        <w:rPr>
          <w:rFonts w:cs="ＭＳ 明朝" w:hint="eastAsia"/>
          <w:color w:val="auto"/>
        </w:rPr>
        <w:t>者が業務等の実施の一時中止に伴う増加費用を必要とし若しくは</w:t>
      </w:r>
      <w:r w:rsidR="00854558" w:rsidRPr="00E435B6">
        <w:rPr>
          <w:rFonts w:cs="ＭＳ 明朝" w:hint="eastAsia"/>
          <w:color w:val="auto"/>
        </w:rPr>
        <w:t>受注</w:t>
      </w:r>
      <w:r w:rsidR="00D26131" w:rsidRPr="00E435B6">
        <w:rPr>
          <w:rFonts w:cs="ＭＳ 明朝" w:hint="eastAsia"/>
          <w:color w:val="auto"/>
        </w:rPr>
        <w:t>者に損害を及ぼしたときは、必要な費用を負担しなければならない。</w:t>
      </w:r>
    </w:p>
    <w:p w:rsidR="00D26131" w:rsidRDefault="00D26131">
      <w:pPr>
        <w:adjustRightInd/>
        <w:ind w:left="212" w:hanging="212"/>
        <w:rPr>
          <w:color w:val="auto"/>
          <w:spacing w:val="2"/>
        </w:rPr>
      </w:pPr>
    </w:p>
    <w:p w:rsidR="00CE5926" w:rsidRPr="00CE5926" w:rsidRDefault="00CE5926" w:rsidP="00CE5926">
      <w:pPr>
        <w:adjustRightInd/>
        <w:ind w:left="212" w:hanging="212"/>
        <w:rPr>
          <w:color w:val="auto"/>
          <w:spacing w:val="2"/>
        </w:rPr>
      </w:pPr>
      <w:r w:rsidRPr="00CE5926">
        <w:rPr>
          <w:rFonts w:hint="eastAsia"/>
          <w:color w:val="auto"/>
          <w:spacing w:val="2"/>
        </w:rPr>
        <w:t xml:space="preserve">　</w:t>
      </w:r>
      <w:r w:rsidRPr="00CE5926">
        <w:rPr>
          <w:color w:val="auto"/>
          <w:spacing w:val="2"/>
        </w:rPr>
        <w:t>(</w:t>
      </w:r>
      <w:r w:rsidRPr="00CE5926">
        <w:rPr>
          <w:rFonts w:hint="eastAsia"/>
          <w:color w:val="auto"/>
          <w:spacing w:val="2"/>
        </w:rPr>
        <w:t>著しく短い履行期間の禁止</w:t>
      </w:r>
      <w:r w:rsidRPr="00CE5926">
        <w:rPr>
          <w:color w:val="auto"/>
          <w:spacing w:val="2"/>
        </w:rPr>
        <w:t>)</w:t>
      </w:r>
    </w:p>
    <w:p w:rsidR="0036743C" w:rsidRDefault="00CE5926" w:rsidP="00CE5926">
      <w:pPr>
        <w:adjustRightInd/>
        <w:ind w:left="212" w:hanging="212"/>
        <w:rPr>
          <w:color w:val="auto"/>
          <w:spacing w:val="2"/>
        </w:rPr>
      </w:pPr>
      <w:r w:rsidRPr="00CE5926">
        <w:rPr>
          <w:rFonts w:hint="eastAsia"/>
          <w:color w:val="auto"/>
          <w:spacing w:val="2"/>
        </w:rPr>
        <w:t>第</w:t>
      </w:r>
      <w:r w:rsidRPr="00CE5926">
        <w:rPr>
          <w:color w:val="auto"/>
          <w:spacing w:val="2"/>
        </w:rPr>
        <w:t>11</w:t>
      </w:r>
      <w:r w:rsidRPr="00CE5926">
        <w:rPr>
          <w:rFonts w:hint="eastAsia"/>
          <w:color w:val="auto"/>
          <w:spacing w:val="2"/>
        </w:rPr>
        <w:t xml:space="preserve">　発注者は、履行期間の延長又は短縮を行うときは、この請負に従事する者の労働時間その他の労働条件が適正に確保されるよう、やむを得ない事由により請負等の実施が困難であると見込まれる日数等を考慮しなければならない。</w:t>
      </w:r>
    </w:p>
    <w:p w:rsidR="00CE5926" w:rsidRDefault="00CE5926" w:rsidP="00CE5926">
      <w:pPr>
        <w:adjustRightInd/>
        <w:ind w:left="212" w:hanging="212"/>
        <w:rPr>
          <w:color w:val="auto"/>
          <w:spacing w:val="2"/>
        </w:rPr>
      </w:pPr>
    </w:p>
    <w:p w:rsidR="00CE5926" w:rsidRPr="00CE5926" w:rsidRDefault="00CE5926" w:rsidP="00CE5926">
      <w:pPr>
        <w:adjustRightInd/>
        <w:ind w:left="212"/>
        <w:rPr>
          <w:color w:val="auto"/>
          <w:spacing w:val="2"/>
        </w:rPr>
      </w:pPr>
      <w:r w:rsidRPr="00CE5926">
        <w:rPr>
          <w:color w:val="auto"/>
          <w:spacing w:val="2"/>
        </w:rPr>
        <w:t>(</w:t>
      </w:r>
      <w:r w:rsidRPr="00CE5926">
        <w:rPr>
          <w:rFonts w:hint="eastAsia"/>
          <w:color w:val="auto"/>
          <w:spacing w:val="2"/>
        </w:rPr>
        <w:t>受注者の請求による履行期間の延長</w:t>
      </w:r>
      <w:r w:rsidRPr="00CE5926">
        <w:rPr>
          <w:color w:val="auto"/>
          <w:spacing w:val="2"/>
        </w:rPr>
        <w:t>)</w:t>
      </w:r>
    </w:p>
    <w:p w:rsidR="00CE5926" w:rsidRDefault="00CE5926" w:rsidP="00CE5926">
      <w:pPr>
        <w:adjustRightInd/>
        <w:ind w:left="212" w:hanging="212"/>
        <w:rPr>
          <w:color w:val="auto"/>
          <w:spacing w:val="2"/>
        </w:rPr>
      </w:pPr>
      <w:r w:rsidRPr="00CE5926">
        <w:rPr>
          <w:rFonts w:hint="eastAsia"/>
          <w:color w:val="auto"/>
          <w:spacing w:val="2"/>
        </w:rPr>
        <w:t>第</w:t>
      </w:r>
      <w:r w:rsidRPr="00CE5926">
        <w:rPr>
          <w:color w:val="auto"/>
          <w:spacing w:val="2"/>
        </w:rPr>
        <w:t>12</w:t>
      </w:r>
      <w:r w:rsidRPr="00CE5926">
        <w:rPr>
          <w:rFonts w:hint="eastAsia"/>
          <w:color w:val="auto"/>
          <w:spacing w:val="2"/>
        </w:rPr>
        <w:t xml:space="preserve">　受注者は、天候の不良、第</w:t>
      </w:r>
      <w:r w:rsidRPr="00CE5926">
        <w:rPr>
          <w:color w:val="auto"/>
          <w:spacing w:val="2"/>
        </w:rPr>
        <w:t>2</w:t>
      </w:r>
      <w:r w:rsidRPr="00CE5926">
        <w:rPr>
          <w:rFonts w:hint="eastAsia"/>
          <w:color w:val="auto"/>
          <w:spacing w:val="2"/>
        </w:rPr>
        <w:t>の規定に基づく業務の実施の調整への協力その他受注者の責めに帰すことができない事由により履行期間までに業務等の履行を完了することができないときは、その理由を明示した書面により、発注者に履行期間の延長変更を請求することができる。</w:t>
      </w:r>
    </w:p>
    <w:p w:rsidR="00CE5926" w:rsidRDefault="00CE5926" w:rsidP="00CE5926">
      <w:pPr>
        <w:adjustRightInd/>
        <w:ind w:left="212" w:hanging="212"/>
        <w:rPr>
          <w:color w:val="auto"/>
          <w:spacing w:val="2"/>
        </w:rPr>
      </w:pPr>
    </w:p>
    <w:p w:rsidR="00CE5926" w:rsidRPr="00CE5926" w:rsidRDefault="00CE5926" w:rsidP="00CE5926">
      <w:pPr>
        <w:adjustRightInd/>
        <w:ind w:left="212"/>
        <w:rPr>
          <w:color w:val="auto"/>
          <w:spacing w:val="2"/>
        </w:rPr>
      </w:pPr>
      <w:r w:rsidRPr="00CE5926">
        <w:rPr>
          <w:color w:val="auto"/>
          <w:spacing w:val="2"/>
        </w:rPr>
        <w:t>(</w:t>
      </w:r>
      <w:r w:rsidRPr="00CE5926">
        <w:rPr>
          <w:rFonts w:hint="eastAsia"/>
          <w:color w:val="auto"/>
          <w:spacing w:val="2"/>
        </w:rPr>
        <w:t>発注者の請求による履行期間の短縮等</w:t>
      </w:r>
      <w:r w:rsidRPr="00CE5926">
        <w:rPr>
          <w:color w:val="auto"/>
          <w:spacing w:val="2"/>
        </w:rPr>
        <w:t>)</w:t>
      </w:r>
    </w:p>
    <w:p w:rsidR="00CE5926" w:rsidRPr="00CE5926" w:rsidRDefault="00CE5926" w:rsidP="00CE5926">
      <w:pPr>
        <w:adjustRightInd/>
        <w:ind w:left="212" w:hanging="212"/>
        <w:rPr>
          <w:color w:val="auto"/>
          <w:spacing w:val="2"/>
        </w:rPr>
      </w:pPr>
      <w:r w:rsidRPr="00CE5926">
        <w:rPr>
          <w:rFonts w:hint="eastAsia"/>
          <w:color w:val="auto"/>
          <w:spacing w:val="2"/>
        </w:rPr>
        <w:t>第</w:t>
      </w:r>
      <w:r w:rsidRPr="00CE5926">
        <w:rPr>
          <w:color w:val="auto"/>
          <w:spacing w:val="2"/>
        </w:rPr>
        <w:t>13</w:t>
      </w:r>
      <w:r w:rsidRPr="00CE5926">
        <w:rPr>
          <w:rFonts w:hint="eastAsia"/>
          <w:color w:val="auto"/>
          <w:spacing w:val="2"/>
        </w:rPr>
        <w:t xml:space="preserve">　発注者は、特別の理由により履行期間を短縮する必要があるときは、履行期間の短縮変更を受注者に請求することができる。</w:t>
      </w:r>
    </w:p>
    <w:p w:rsidR="00CE5926" w:rsidRDefault="00CE5926" w:rsidP="00CE5926">
      <w:pPr>
        <w:adjustRightInd/>
        <w:ind w:left="212" w:hanging="212"/>
        <w:rPr>
          <w:color w:val="auto"/>
          <w:spacing w:val="2"/>
        </w:rPr>
      </w:pPr>
      <w:r w:rsidRPr="00CE5926">
        <w:rPr>
          <w:color w:val="auto"/>
          <w:spacing w:val="2"/>
        </w:rPr>
        <w:t>2</w:t>
      </w:r>
      <w:r w:rsidRPr="00CE5926">
        <w:rPr>
          <w:rFonts w:hint="eastAsia"/>
          <w:color w:val="auto"/>
          <w:spacing w:val="2"/>
        </w:rPr>
        <w:t xml:space="preserve">　発注者は、前項の場合において、必要があると認められるときは請負代金額を変更し、又は受注者に損害を及ぼしたときは必要な費用を負担しなければならない</w:t>
      </w:r>
      <w:r w:rsidR="00B7235B">
        <w:rPr>
          <w:rFonts w:hint="eastAsia"/>
          <w:color w:val="auto"/>
          <w:spacing w:val="2"/>
        </w:rPr>
        <w:t>。</w:t>
      </w:r>
    </w:p>
    <w:p w:rsidR="0036743C" w:rsidRPr="0036743C" w:rsidRDefault="0036743C">
      <w:pPr>
        <w:adjustRightInd/>
        <w:ind w:left="212" w:hanging="212"/>
        <w:rPr>
          <w:color w:val="auto"/>
          <w:spacing w:val="2"/>
        </w:rPr>
      </w:pPr>
    </w:p>
    <w:p w:rsidR="00D26131" w:rsidRPr="00E435B6" w:rsidRDefault="00CE5926" w:rsidP="00CE5926">
      <w:pPr>
        <w:adjustRightInd/>
        <w:ind w:leftChars="100" w:left="212"/>
        <w:rPr>
          <w:color w:val="auto"/>
          <w:spacing w:val="2"/>
        </w:rPr>
      </w:pPr>
      <w:r>
        <w:rPr>
          <w:rFonts w:cs="ＭＳ 明朝"/>
          <w:color w:val="auto"/>
        </w:rPr>
        <w:t>(</w:t>
      </w:r>
      <w:r w:rsidR="00D26131" w:rsidRPr="00E435B6">
        <w:rPr>
          <w:rFonts w:cs="ＭＳ 明朝" w:hint="eastAsia"/>
          <w:color w:val="auto"/>
        </w:rPr>
        <w:t>履行期間の変更方法</w:t>
      </w:r>
      <w:r>
        <w:rPr>
          <w:rFonts w:cs="ＭＳ 明朝"/>
          <w:color w:val="auto"/>
        </w:rPr>
        <w:t>)</w:t>
      </w:r>
    </w:p>
    <w:p w:rsidR="00D26131" w:rsidRPr="00E435B6" w:rsidRDefault="00D26131">
      <w:pPr>
        <w:adjustRightInd/>
        <w:ind w:left="212" w:hanging="212"/>
        <w:rPr>
          <w:color w:val="auto"/>
          <w:spacing w:val="2"/>
        </w:rPr>
      </w:pPr>
      <w:r w:rsidRPr="00E435B6">
        <w:rPr>
          <w:rFonts w:cs="ＭＳ 明朝" w:hint="eastAsia"/>
          <w:color w:val="auto"/>
        </w:rPr>
        <w:t>第</w:t>
      </w:r>
      <w:r w:rsidR="00CE5926">
        <w:rPr>
          <w:rFonts w:cs="ＭＳ 明朝"/>
          <w:color w:val="auto"/>
        </w:rPr>
        <w:t>14</w:t>
      </w:r>
      <w:r w:rsidR="00CE5926">
        <w:rPr>
          <w:rFonts w:cs="ＭＳ 明朝" w:hint="eastAsia"/>
          <w:color w:val="auto"/>
        </w:rPr>
        <w:t xml:space="preserve">　</w:t>
      </w:r>
      <w:r w:rsidRPr="00E435B6">
        <w:rPr>
          <w:rFonts w:cs="ＭＳ 明朝" w:hint="eastAsia"/>
          <w:color w:val="auto"/>
        </w:rPr>
        <w:t>履行期間の変更については、発注者</w:t>
      </w:r>
      <w:r w:rsidR="00854558" w:rsidRPr="00E435B6">
        <w:rPr>
          <w:rFonts w:cs="ＭＳ 明朝" w:hint="eastAsia"/>
          <w:color w:val="auto"/>
        </w:rPr>
        <w:t>と受注者とが</w:t>
      </w:r>
      <w:r w:rsidRPr="00E435B6">
        <w:rPr>
          <w:rFonts w:cs="ＭＳ 明朝" w:hint="eastAsia"/>
          <w:color w:val="auto"/>
        </w:rPr>
        <w:t>協議して定める。ただし、協議開始の日から</w:t>
      </w:r>
      <w:r w:rsidRPr="00E435B6">
        <w:rPr>
          <w:color w:val="auto"/>
        </w:rPr>
        <w:t>14</w:t>
      </w:r>
      <w:r w:rsidRPr="00E435B6">
        <w:rPr>
          <w:rFonts w:cs="ＭＳ 明朝" w:hint="eastAsia"/>
          <w:color w:val="auto"/>
        </w:rPr>
        <w:t>日以内に協議が整わない場合には、発注者が定め、</w:t>
      </w:r>
      <w:r w:rsidR="003848D5" w:rsidRPr="00E435B6">
        <w:rPr>
          <w:rFonts w:cs="ＭＳ 明朝" w:hint="eastAsia"/>
          <w:color w:val="auto"/>
        </w:rPr>
        <w:t>受注者</w:t>
      </w:r>
      <w:r w:rsidRPr="00E435B6">
        <w:rPr>
          <w:rFonts w:cs="ＭＳ 明朝" w:hint="eastAsia"/>
          <w:color w:val="auto"/>
        </w:rPr>
        <w:t>に通知する。</w:t>
      </w:r>
    </w:p>
    <w:p w:rsidR="00D26131" w:rsidRPr="00E435B6" w:rsidRDefault="00CE5926">
      <w:pPr>
        <w:adjustRightInd/>
        <w:ind w:left="212" w:hanging="212"/>
        <w:rPr>
          <w:color w:val="auto"/>
          <w:spacing w:val="2"/>
        </w:rPr>
      </w:pPr>
      <w:r>
        <w:rPr>
          <w:rFonts w:cs="ＭＳ 明朝"/>
          <w:color w:val="auto"/>
        </w:rPr>
        <w:t>2</w:t>
      </w:r>
      <w:r>
        <w:rPr>
          <w:rFonts w:cs="ＭＳ 明朝" w:hint="eastAsia"/>
          <w:color w:val="auto"/>
        </w:rPr>
        <w:t xml:space="preserve">　</w:t>
      </w:r>
      <w:r w:rsidR="00D26131" w:rsidRPr="00E435B6">
        <w:rPr>
          <w:rFonts w:cs="ＭＳ 明朝" w:hint="eastAsia"/>
          <w:color w:val="auto"/>
        </w:rPr>
        <w:t>前項の協議開始の日については、発注者が</w:t>
      </w:r>
      <w:r w:rsidR="003848D5" w:rsidRPr="00E435B6">
        <w:rPr>
          <w:rFonts w:cs="ＭＳ 明朝" w:hint="eastAsia"/>
          <w:color w:val="auto"/>
        </w:rPr>
        <w:t>受注</w:t>
      </w:r>
      <w:r w:rsidR="00D26131" w:rsidRPr="00E435B6">
        <w:rPr>
          <w:rFonts w:cs="ＭＳ 明朝" w:hint="eastAsia"/>
          <w:color w:val="auto"/>
        </w:rPr>
        <w:t>者の意見を聴いて定め、</w:t>
      </w:r>
      <w:r w:rsidR="003848D5" w:rsidRPr="00E435B6">
        <w:rPr>
          <w:rFonts w:cs="ＭＳ 明朝" w:hint="eastAsia"/>
          <w:color w:val="auto"/>
        </w:rPr>
        <w:t>受注</w:t>
      </w:r>
      <w:r w:rsidR="00D26131" w:rsidRPr="00E435B6">
        <w:rPr>
          <w:rFonts w:cs="ＭＳ 明朝" w:hint="eastAsia"/>
          <w:color w:val="auto"/>
        </w:rPr>
        <w:t>者に通知するものとする。ただし、</w:t>
      </w:r>
      <w:r w:rsidR="00B7235B">
        <w:rPr>
          <w:rFonts w:cs="ＭＳ 明朝" w:hint="eastAsia"/>
          <w:color w:val="auto"/>
        </w:rPr>
        <w:t>発注者が</w:t>
      </w:r>
      <w:r w:rsidR="00D26131" w:rsidRPr="00E435B6">
        <w:rPr>
          <w:rFonts w:cs="ＭＳ 明朝" w:hint="eastAsia"/>
          <w:color w:val="auto"/>
        </w:rPr>
        <w:t>履行期間の変更事由が生じた日</w:t>
      </w:r>
      <w:r w:rsidRPr="00CE5926">
        <w:rPr>
          <w:rFonts w:cs="ＭＳ 明朝"/>
          <w:color w:val="auto"/>
        </w:rPr>
        <w:t>(</w:t>
      </w:r>
      <w:r w:rsidRPr="00CE5926">
        <w:rPr>
          <w:rFonts w:cs="ＭＳ 明朝" w:hint="eastAsia"/>
          <w:color w:val="auto"/>
        </w:rPr>
        <w:t>第</w:t>
      </w:r>
      <w:r w:rsidRPr="00CE5926">
        <w:rPr>
          <w:rFonts w:cs="ＭＳ 明朝"/>
          <w:color w:val="auto"/>
        </w:rPr>
        <w:t>12</w:t>
      </w:r>
      <w:r w:rsidRPr="00CE5926">
        <w:rPr>
          <w:rFonts w:cs="ＭＳ 明朝" w:hint="eastAsia"/>
          <w:color w:val="auto"/>
        </w:rPr>
        <w:t>の場合にあっては、発注者が履行期間変更の請求を受けた日、第</w:t>
      </w:r>
      <w:r w:rsidRPr="00CE5926">
        <w:rPr>
          <w:rFonts w:cs="ＭＳ 明朝"/>
          <w:color w:val="auto"/>
        </w:rPr>
        <w:t>13</w:t>
      </w:r>
      <w:r w:rsidRPr="00CE5926">
        <w:rPr>
          <w:rFonts w:cs="ＭＳ 明朝" w:hint="eastAsia"/>
          <w:color w:val="auto"/>
        </w:rPr>
        <w:t>の場合にあっては、受注者が履行期間変更の請求を受けた日</w:t>
      </w:r>
      <w:r w:rsidRPr="00CE5926">
        <w:rPr>
          <w:rFonts w:cs="ＭＳ 明朝"/>
          <w:color w:val="auto"/>
        </w:rPr>
        <w:t>)</w:t>
      </w:r>
      <w:r w:rsidR="00D26131" w:rsidRPr="00E435B6">
        <w:rPr>
          <w:rFonts w:cs="ＭＳ 明朝" w:hint="eastAsia"/>
          <w:color w:val="auto"/>
        </w:rPr>
        <w:t>から</w:t>
      </w:r>
      <w:r w:rsidR="007E2855" w:rsidRPr="00E435B6">
        <w:rPr>
          <w:rFonts w:cs="ＭＳ 明朝"/>
          <w:color w:val="auto"/>
        </w:rPr>
        <w:t>7</w:t>
      </w:r>
      <w:r w:rsidR="00D26131" w:rsidRPr="00E435B6">
        <w:rPr>
          <w:rFonts w:cs="ＭＳ 明朝" w:hint="eastAsia"/>
          <w:color w:val="auto"/>
        </w:rPr>
        <w:t>日以内に協議開始の日を通知しない場合には、</w:t>
      </w:r>
      <w:r w:rsidR="003848D5" w:rsidRPr="00E435B6">
        <w:rPr>
          <w:rFonts w:cs="ＭＳ 明朝" w:hint="eastAsia"/>
          <w:color w:val="auto"/>
        </w:rPr>
        <w:t>受注</w:t>
      </w:r>
      <w:r w:rsidR="00D26131" w:rsidRPr="00E435B6">
        <w:rPr>
          <w:rFonts w:cs="ＭＳ 明朝" w:hint="eastAsia"/>
          <w:color w:val="auto"/>
        </w:rPr>
        <w:t>者は、協議開始の日を定め、発注者に通知することができる。</w:t>
      </w:r>
    </w:p>
    <w:p w:rsidR="00D26131" w:rsidRPr="00E435B6" w:rsidRDefault="00D26131">
      <w:pPr>
        <w:adjustRightInd/>
        <w:ind w:left="212" w:hanging="212"/>
        <w:rPr>
          <w:color w:val="auto"/>
          <w:spacing w:val="2"/>
        </w:rPr>
      </w:pPr>
    </w:p>
    <w:p w:rsidR="00D26131" w:rsidRPr="00E435B6" w:rsidRDefault="00CE5926" w:rsidP="00CE5926">
      <w:pPr>
        <w:adjustRightInd/>
        <w:ind w:leftChars="100" w:left="212"/>
        <w:rPr>
          <w:color w:val="auto"/>
          <w:spacing w:val="2"/>
        </w:rPr>
      </w:pPr>
      <w:r>
        <w:rPr>
          <w:rFonts w:cs="ＭＳ 明朝"/>
          <w:color w:val="auto"/>
        </w:rPr>
        <w:t>(</w:t>
      </w:r>
      <w:r w:rsidR="00D26131" w:rsidRPr="00E435B6">
        <w:rPr>
          <w:rFonts w:cs="ＭＳ 明朝" w:hint="eastAsia"/>
          <w:color w:val="auto"/>
        </w:rPr>
        <w:t>請負代金額の変更方法等</w:t>
      </w:r>
      <w:r>
        <w:rPr>
          <w:rFonts w:cs="ＭＳ 明朝"/>
          <w:color w:val="auto"/>
        </w:rPr>
        <w:t>)</w:t>
      </w:r>
    </w:p>
    <w:p w:rsidR="00D26131" w:rsidRPr="00E435B6" w:rsidRDefault="00D26131">
      <w:pPr>
        <w:adjustRightInd/>
        <w:ind w:left="212" w:hanging="212"/>
        <w:rPr>
          <w:color w:val="auto"/>
          <w:spacing w:val="2"/>
        </w:rPr>
      </w:pPr>
      <w:r w:rsidRPr="00E435B6">
        <w:rPr>
          <w:rFonts w:cs="ＭＳ 明朝" w:hint="eastAsia"/>
          <w:color w:val="auto"/>
        </w:rPr>
        <w:t>第</w:t>
      </w:r>
      <w:r w:rsidR="00CE5926">
        <w:rPr>
          <w:rFonts w:cs="ＭＳ 明朝"/>
          <w:color w:val="auto"/>
        </w:rPr>
        <w:t>15</w:t>
      </w:r>
      <w:r w:rsidR="00CE5926">
        <w:rPr>
          <w:rFonts w:cs="ＭＳ 明朝" w:hint="eastAsia"/>
          <w:color w:val="auto"/>
        </w:rPr>
        <w:t xml:space="preserve">　</w:t>
      </w:r>
      <w:r w:rsidRPr="00E435B6">
        <w:rPr>
          <w:rFonts w:cs="ＭＳ 明朝" w:hint="eastAsia"/>
          <w:color w:val="auto"/>
        </w:rPr>
        <w:t>請負代金額の変更については、発注者</w:t>
      </w:r>
      <w:r w:rsidR="003848D5" w:rsidRPr="00E435B6">
        <w:rPr>
          <w:rFonts w:cs="ＭＳ 明朝" w:hint="eastAsia"/>
          <w:color w:val="auto"/>
        </w:rPr>
        <w:t>と受注者とが</w:t>
      </w:r>
      <w:r w:rsidRPr="00E435B6">
        <w:rPr>
          <w:rFonts w:cs="ＭＳ 明朝" w:hint="eastAsia"/>
          <w:color w:val="auto"/>
        </w:rPr>
        <w:t>協議して定める。ただし、協議開始の日から</w:t>
      </w:r>
      <w:r w:rsidRPr="00E435B6">
        <w:rPr>
          <w:color w:val="auto"/>
        </w:rPr>
        <w:t>14</w:t>
      </w:r>
      <w:r w:rsidRPr="00E435B6">
        <w:rPr>
          <w:rFonts w:cs="ＭＳ 明朝" w:hint="eastAsia"/>
          <w:color w:val="auto"/>
        </w:rPr>
        <w:t>日以内に協議が整わない場合には、発注者が定め、</w:t>
      </w:r>
      <w:r w:rsidR="003848D5" w:rsidRPr="00E435B6">
        <w:rPr>
          <w:rFonts w:cs="ＭＳ 明朝" w:hint="eastAsia"/>
          <w:color w:val="auto"/>
        </w:rPr>
        <w:t>受注</w:t>
      </w:r>
      <w:r w:rsidRPr="00E435B6">
        <w:rPr>
          <w:rFonts w:cs="ＭＳ 明朝" w:hint="eastAsia"/>
          <w:color w:val="auto"/>
        </w:rPr>
        <w:t>者に通知する。</w:t>
      </w:r>
    </w:p>
    <w:p w:rsidR="00D26131" w:rsidRPr="00E435B6" w:rsidRDefault="00CE5926">
      <w:pPr>
        <w:adjustRightInd/>
        <w:ind w:left="212" w:hanging="212"/>
        <w:rPr>
          <w:color w:val="auto"/>
          <w:spacing w:val="2"/>
        </w:rPr>
      </w:pPr>
      <w:r>
        <w:rPr>
          <w:rFonts w:cs="ＭＳ 明朝"/>
          <w:color w:val="auto"/>
        </w:rPr>
        <w:t>2</w:t>
      </w:r>
      <w:r>
        <w:rPr>
          <w:rFonts w:cs="ＭＳ 明朝" w:hint="eastAsia"/>
          <w:color w:val="auto"/>
        </w:rPr>
        <w:t xml:space="preserve">　</w:t>
      </w:r>
      <w:r w:rsidR="00D26131" w:rsidRPr="00E435B6">
        <w:rPr>
          <w:rFonts w:cs="ＭＳ 明朝" w:hint="eastAsia"/>
          <w:color w:val="auto"/>
        </w:rPr>
        <w:t>前項の協議開始の日については、発注者が</w:t>
      </w:r>
      <w:r w:rsidR="00EE5C72" w:rsidRPr="00E435B6">
        <w:rPr>
          <w:rFonts w:cs="ＭＳ 明朝" w:hint="eastAsia"/>
          <w:color w:val="auto"/>
        </w:rPr>
        <w:t>受注</w:t>
      </w:r>
      <w:r w:rsidR="00D26131" w:rsidRPr="00E435B6">
        <w:rPr>
          <w:rFonts w:cs="ＭＳ 明朝" w:hint="eastAsia"/>
          <w:color w:val="auto"/>
        </w:rPr>
        <w:t>者の意見を聴いて定め、</w:t>
      </w:r>
      <w:r w:rsidR="00EE5C72" w:rsidRPr="00E435B6">
        <w:rPr>
          <w:rFonts w:cs="ＭＳ 明朝" w:hint="eastAsia"/>
          <w:color w:val="auto"/>
        </w:rPr>
        <w:t>受注</w:t>
      </w:r>
      <w:r w:rsidR="00D26131" w:rsidRPr="00E435B6">
        <w:rPr>
          <w:rFonts w:cs="ＭＳ 明朝" w:hint="eastAsia"/>
          <w:color w:val="auto"/>
        </w:rPr>
        <w:t>者に通知するものとする。ただし、請負代金額の変更事由が生じた日から</w:t>
      </w:r>
      <w:r w:rsidR="007E2855" w:rsidRPr="00E435B6">
        <w:rPr>
          <w:rFonts w:cs="ＭＳ 明朝"/>
          <w:color w:val="auto"/>
        </w:rPr>
        <w:t>7</w:t>
      </w:r>
      <w:r w:rsidR="00D26131" w:rsidRPr="00E435B6">
        <w:rPr>
          <w:rFonts w:cs="ＭＳ 明朝" w:hint="eastAsia"/>
          <w:color w:val="auto"/>
        </w:rPr>
        <w:t>日以内に協議開始の日を通知しない場合には、</w:t>
      </w:r>
      <w:r w:rsidR="00EE5C72" w:rsidRPr="00E435B6">
        <w:rPr>
          <w:rFonts w:cs="ＭＳ 明朝" w:hint="eastAsia"/>
          <w:color w:val="auto"/>
        </w:rPr>
        <w:t>受注</w:t>
      </w:r>
      <w:r w:rsidR="00D26131" w:rsidRPr="00E435B6">
        <w:rPr>
          <w:rFonts w:cs="ＭＳ 明朝" w:hint="eastAsia"/>
          <w:color w:val="auto"/>
        </w:rPr>
        <w:t>者は、協議開始の日を定め、発注者に通知することができる。</w:t>
      </w:r>
    </w:p>
    <w:p w:rsidR="00D26131" w:rsidRPr="00E435B6" w:rsidRDefault="00CE5926">
      <w:pPr>
        <w:adjustRightInd/>
        <w:ind w:left="212" w:hanging="212"/>
        <w:rPr>
          <w:color w:val="auto"/>
          <w:spacing w:val="2"/>
        </w:rPr>
      </w:pPr>
      <w:r>
        <w:rPr>
          <w:rFonts w:cs="ＭＳ 明朝"/>
          <w:color w:val="auto"/>
        </w:rPr>
        <w:t>3</w:t>
      </w:r>
      <w:r>
        <w:rPr>
          <w:rFonts w:cs="ＭＳ 明朝" w:hint="eastAsia"/>
          <w:color w:val="auto"/>
        </w:rPr>
        <w:t xml:space="preserve">　</w:t>
      </w:r>
      <w:r w:rsidR="00D26131" w:rsidRPr="00E435B6">
        <w:rPr>
          <w:rFonts w:cs="ＭＳ 明朝" w:hint="eastAsia"/>
          <w:color w:val="auto"/>
        </w:rPr>
        <w:t>契約書及びこの契約基準の規定により、</w:t>
      </w:r>
      <w:r w:rsidR="00EE5C72" w:rsidRPr="00E435B6">
        <w:rPr>
          <w:rFonts w:cs="ＭＳ 明朝" w:hint="eastAsia"/>
          <w:color w:val="auto"/>
        </w:rPr>
        <w:t>受注</w:t>
      </w:r>
      <w:r w:rsidR="00D26131" w:rsidRPr="00E435B6">
        <w:rPr>
          <w:rFonts w:cs="ＭＳ 明朝" w:hint="eastAsia"/>
          <w:color w:val="auto"/>
        </w:rPr>
        <w:t>者が増加費用を必要とした場合又は損害を受けた場合に発注者が負担する必要な費用の額については、発注者</w:t>
      </w:r>
      <w:r w:rsidR="00EE5C72" w:rsidRPr="00E435B6">
        <w:rPr>
          <w:rFonts w:cs="ＭＳ 明朝" w:hint="eastAsia"/>
          <w:color w:val="auto"/>
        </w:rPr>
        <w:t>と受注者とが</w:t>
      </w:r>
      <w:r w:rsidR="00D26131" w:rsidRPr="00E435B6">
        <w:rPr>
          <w:rFonts w:cs="ＭＳ 明朝" w:hint="eastAsia"/>
          <w:color w:val="auto"/>
        </w:rPr>
        <w:t>協議して定める。</w:t>
      </w:r>
    </w:p>
    <w:p w:rsidR="00D26131" w:rsidRPr="00E435B6" w:rsidRDefault="00D26131">
      <w:pPr>
        <w:adjustRightInd/>
        <w:ind w:left="212" w:hanging="212"/>
        <w:rPr>
          <w:color w:val="auto"/>
          <w:spacing w:val="2"/>
        </w:rPr>
      </w:pPr>
    </w:p>
    <w:p w:rsidR="00D26131" w:rsidRPr="00E435B6" w:rsidRDefault="00CE5926" w:rsidP="00CE5926">
      <w:pPr>
        <w:adjustRightInd/>
        <w:ind w:leftChars="100" w:left="212"/>
        <w:rPr>
          <w:color w:val="auto"/>
          <w:spacing w:val="2"/>
        </w:rPr>
      </w:pPr>
      <w:r>
        <w:rPr>
          <w:rFonts w:cs="ＭＳ 明朝"/>
          <w:color w:val="auto"/>
        </w:rPr>
        <w:t>(</w:t>
      </w:r>
      <w:r w:rsidR="00D26131" w:rsidRPr="00E435B6">
        <w:rPr>
          <w:rFonts w:cs="ＭＳ 明朝" w:hint="eastAsia"/>
          <w:color w:val="auto"/>
        </w:rPr>
        <w:t>一般的損害</w:t>
      </w:r>
      <w:r>
        <w:rPr>
          <w:rFonts w:cs="ＭＳ 明朝"/>
          <w:color w:val="auto"/>
        </w:rPr>
        <w:t>)</w:t>
      </w:r>
    </w:p>
    <w:p w:rsidR="00D26131" w:rsidRPr="00E435B6" w:rsidRDefault="00D26131">
      <w:pPr>
        <w:adjustRightInd/>
        <w:ind w:left="212" w:hanging="212"/>
        <w:rPr>
          <w:color w:val="auto"/>
          <w:spacing w:val="2"/>
        </w:rPr>
      </w:pPr>
      <w:r w:rsidRPr="00E435B6">
        <w:rPr>
          <w:rFonts w:cs="ＭＳ 明朝" w:hint="eastAsia"/>
          <w:color w:val="auto"/>
        </w:rPr>
        <w:t>第</w:t>
      </w:r>
      <w:r w:rsidR="00CE5926">
        <w:rPr>
          <w:rFonts w:cs="ＭＳ 明朝"/>
          <w:color w:val="auto"/>
        </w:rPr>
        <w:t>16</w:t>
      </w:r>
      <w:r w:rsidR="00CE5926">
        <w:rPr>
          <w:rFonts w:cs="ＭＳ 明朝" w:hint="eastAsia"/>
          <w:color w:val="auto"/>
        </w:rPr>
        <w:t xml:space="preserve">　</w:t>
      </w:r>
      <w:r w:rsidRPr="00E435B6">
        <w:rPr>
          <w:rFonts w:cs="ＭＳ 明朝" w:hint="eastAsia"/>
          <w:color w:val="auto"/>
        </w:rPr>
        <w:t>業務等の完了前に、当該業務等により生じた損害については、</w:t>
      </w:r>
      <w:r w:rsidR="00EE5C72" w:rsidRPr="00E435B6">
        <w:rPr>
          <w:rFonts w:cs="ＭＳ 明朝" w:hint="eastAsia"/>
          <w:color w:val="auto"/>
        </w:rPr>
        <w:t>受注</w:t>
      </w:r>
      <w:r w:rsidRPr="00E435B6">
        <w:rPr>
          <w:rFonts w:cs="ＭＳ 明朝" w:hint="eastAsia"/>
          <w:color w:val="auto"/>
        </w:rPr>
        <w:t>者がその費用を負担する。ただし、その損害</w:t>
      </w:r>
      <w:r w:rsidR="00CE5926">
        <w:rPr>
          <w:rFonts w:cs="ＭＳ 明朝"/>
          <w:color w:val="auto"/>
        </w:rPr>
        <w:t>(</w:t>
      </w:r>
      <w:r w:rsidRPr="00E435B6">
        <w:rPr>
          <w:rFonts w:cs="ＭＳ 明朝" w:hint="eastAsia"/>
          <w:color w:val="auto"/>
        </w:rPr>
        <w:t>火災保険等によりてん補された部分は除く。</w:t>
      </w:r>
      <w:r w:rsidR="00CE5926">
        <w:rPr>
          <w:rFonts w:cs="ＭＳ 明朝"/>
          <w:color w:val="auto"/>
        </w:rPr>
        <w:t>)</w:t>
      </w:r>
      <w:r w:rsidRPr="00E435B6">
        <w:rPr>
          <w:rFonts w:cs="ＭＳ 明朝" w:hint="eastAsia"/>
          <w:color w:val="auto"/>
        </w:rPr>
        <w:t>のうち発注者の責</w:t>
      </w:r>
      <w:r w:rsidR="00EE5C72" w:rsidRPr="00E435B6">
        <w:rPr>
          <w:rFonts w:cs="ＭＳ 明朝" w:hint="eastAsia"/>
          <w:color w:val="auto"/>
        </w:rPr>
        <w:t>め</w:t>
      </w:r>
      <w:r w:rsidRPr="00E435B6">
        <w:rPr>
          <w:rFonts w:cs="ＭＳ 明朝" w:hint="eastAsia"/>
          <w:color w:val="auto"/>
        </w:rPr>
        <w:t>に帰すべき事由により生じたものについては、発注者が負担する。</w:t>
      </w:r>
    </w:p>
    <w:p w:rsidR="00D26131" w:rsidRPr="00E435B6" w:rsidRDefault="00D26131">
      <w:pPr>
        <w:adjustRightInd/>
        <w:ind w:left="212" w:hanging="212"/>
        <w:rPr>
          <w:color w:val="auto"/>
          <w:spacing w:val="2"/>
        </w:rPr>
      </w:pPr>
    </w:p>
    <w:p w:rsidR="00D26131" w:rsidRPr="00E435B6" w:rsidRDefault="00CE5926" w:rsidP="00CE5926">
      <w:pPr>
        <w:adjustRightInd/>
        <w:ind w:leftChars="100" w:left="212"/>
        <w:rPr>
          <w:color w:val="auto"/>
          <w:spacing w:val="2"/>
        </w:rPr>
      </w:pPr>
      <w:r>
        <w:rPr>
          <w:rFonts w:cs="ＭＳ 明朝"/>
          <w:color w:val="auto"/>
        </w:rPr>
        <w:t>(</w:t>
      </w:r>
      <w:r w:rsidR="00D26131" w:rsidRPr="00E435B6">
        <w:rPr>
          <w:rFonts w:cs="ＭＳ 明朝" w:hint="eastAsia"/>
          <w:color w:val="auto"/>
        </w:rPr>
        <w:t>検査</w:t>
      </w:r>
      <w:r>
        <w:rPr>
          <w:rFonts w:cs="ＭＳ 明朝"/>
          <w:color w:val="auto"/>
        </w:rPr>
        <w:t>)</w:t>
      </w:r>
    </w:p>
    <w:p w:rsidR="00D26131" w:rsidRPr="00E435B6" w:rsidRDefault="00D26131">
      <w:pPr>
        <w:adjustRightInd/>
        <w:ind w:left="212" w:hanging="212"/>
        <w:rPr>
          <w:color w:val="auto"/>
          <w:spacing w:val="2"/>
        </w:rPr>
      </w:pPr>
      <w:r w:rsidRPr="00E435B6">
        <w:rPr>
          <w:rFonts w:cs="ＭＳ 明朝" w:hint="eastAsia"/>
          <w:color w:val="auto"/>
        </w:rPr>
        <w:t>第</w:t>
      </w:r>
      <w:r w:rsidR="00CE5926">
        <w:rPr>
          <w:rFonts w:cs="ＭＳ 明朝"/>
          <w:color w:val="auto"/>
        </w:rPr>
        <w:t>1</w:t>
      </w:r>
      <w:r w:rsidR="009D3094">
        <w:rPr>
          <w:rFonts w:cs="ＭＳ 明朝"/>
          <w:color w:val="auto"/>
        </w:rPr>
        <w:t>7</w:t>
      </w:r>
      <w:r w:rsidR="00CE5926">
        <w:rPr>
          <w:rFonts w:cs="ＭＳ 明朝" w:hint="eastAsia"/>
          <w:color w:val="auto"/>
        </w:rPr>
        <w:t xml:space="preserve">　</w:t>
      </w:r>
      <w:r w:rsidR="00EE5C72" w:rsidRPr="00E435B6">
        <w:rPr>
          <w:rFonts w:cs="ＭＳ 明朝" w:hint="eastAsia"/>
          <w:color w:val="auto"/>
        </w:rPr>
        <w:t>受注</w:t>
      </w:r>
      <w:r w:rsidRPr="00E435B6">
        <w:rPr>
          <w:rFonts w:cs="ＭＳ 明朝" w:hint="eastAsia"/>
          <w:color w:val="auto"/>
        </w:rPr>
        <w:t>者は、業務が完了したときは、完了通知書等により、その旨を発注者に通知しなければならない。</w:t>
      </w:r>
    </w:p>
    <w:p w:rsidR="00D26131" w:rsidRDefault="00CE5926">
      <w:pPr>
        <w:adjustRightInd/>
        <w:ind w:left="212" w:hanging="212"/>
        <w:rPr>
          <w:rFonts w:cs="ＭＳ 明朝"/>
          <w:color w:val="auto"/>
        </w:rPr>
      </w:pPr>
      <w:r>
        <w:rPr>
          <w:rFonts w:cs="ＭＳ 明朝"/>
          <w:color w:val="auto"/>
        </w:rPr>
        <w:t>2</w:t>
      </w:r>
      <w:r>
        <w:rPr>
          <w:rFonts w:cs="ＭＳ 明朝" w:hint="eastAsia"/>
          <w:color w:val="auto"/>
        </w:rPr>
        <w:t xml:space="preserve">　</w:t>
      </w:r>
      <w:r w:rsidR="00D26131" w:rsidRPr="00E435B6">
        <w:rPr>
          <w:rFonts w:cs="ＭＳ 明朝" w:hint="eastAsia"/>
          <w:color w:val="auto"/>
        </w:rPr>
        <w:t>発注者は、前項による通知を受けた日から</w:t>
      </w:r>
      <w:r w:rsidR="00D26131" w:rsidRPr="00E435B6">
        <w:rPr>
          <w:color w:val="auto"/>
        </w:rPr>
        <w:t>10</w:t>
      </w:r>
      <w:r w:rsidR="00D26131" w:rsidRPr="00E435B6">
        <w:rPr>
          <w:rFonts w:cs="ＭＳ 明朝" w:hint="eastAsia"/>
          <w:color w:val="auto"/>
        </w:rPr>
        <w:t>日以内に、当該業務等の完了を確認するための検査を行い、当該検査の結果を</w:t>
      </w:r>
      <w:r w:rsidR="00EE5C72" w:rsidRPr="00E435B6">
        <w:rPr>
          <w:rFonts w:cs="ＭＳ 明朝" w:hint="eastAsia"/>
          <w:color w:val="auto"/>
        </w:rPr>
        <w:t>受注</w:t>
      </w:r>
      <w:r w:rsidR="00D26131" w:rsidRPr="00E435B6">
        <w:rPr>
          <w:rFonts w:cs="ＭＳ 明朝" w:hint="eastAsia"/>
          <w:color w:val="auto"/>
        </w:rPr>
        <w:t>者に通知しなければならない。</w:t>
      </w:r>
    </w:p>
    <w:p w:rsidR="00AF08DE" w:rsidRPr="00E435B6" w:rsidRDefault="00AF08DE">
      <w:pPr>
        <w:adjustRightInd/>
        <w:ind w:left="212" w:hanging="212"/>
        <w:rPr>
          <w:color w:val="auto"/>
          <w:spacing w:val="2"/>
        </w:rPr>
      </w:pPr>
      <w:r w:rsidRPr="00AF08DE">
        <w:rPr>
          <w:color w:val="auto"/>
          <w:spacing w:val="2"/>
        </w:rPr>
        <w:t>3</w:t>
      </w:r>
      <w:r w:rsidRPr="00AF08DE">
        <w:rPr>
          <w:rFonts w:hint="eastAsia"/>
          <w:color w:val="auto"/>
          <w:spacing w:val="2"/>
        </w:rPr>
        <w:t xml:space="preserve">　前項の場合において、検査に直接要する費用は、受注者の負担とする。</w:t>
      </w:r>
    </w:p>
    <w:p w:rsidR="00D26131" w:rsidRPr="00E435B6" w:rsidRDefault="00AF08DE">
      <w:pPr>
        <w:adjustRightInd/>
        <w:ind w:left="212" w:hanging="212"/>
        <w:rPr>
          <w:color w:val="auto"/>
          <w:spacing w:val="2"/>
        </w:rPr>
      </w:pPr>
      <w:r>
        <w:rPr>
          <w:rFonts w:cs="ＭＳ 明朝"/>
          <w:color w:val="auto"/>
        </w:rPr>
        <w:t>4</w:t>
      </w:r>
      <w:r w:rsidR="009D3094">
        <w:rPr>
          <w:rFonts w:cs="ＭＳ 明朝" w:hint="eastAsia"/>
          <w:color w:val="auto"/>
        </w:rPr>
        <w:t xml:space="preserve">　</w:t>
      </w:r>
      <w:r w:rsidR="00EE5C72" w:rsidRPr="00E435B6">
        <w:rPr>
          <w:rFonts w:cs="ＭＳ 明朝" w:hint="eastAsia"/>
          <w:color w:val="auto"/>
        </w:rPr>
        <w:t>受注</w:t>
      </w:r>
      <w:r w:rsidR="00D26131" w:rsidRPr="00E435B6">
        <w:rPr>
          <w:rFonts w:cs="ＭＳ 明朝" w:hint="eastAsia"/>
          <w:color w:val="auto"/>
        </w:rPr>
        <w:t>者は、</w:t>
      </w:r>
      <w:r>
        <w:rPr>
          <w:rFonts w:cs="ＭＳ 明朝" w:hint="eastAsia"/>
          <w:color w:val="auto"/>
        </w:rPr>
        <w:t>第</w:t>
      </w:r>
      <w:r>
        <w:rPr>
          <w:rFonts w:cs="ＭＳ 明朝"/>
          <w:color w:val="auto"/>
        </w:rPr>
        <w:t>2</w:t>
      </w:r>
      <w:r w:rsidR="00D26131" w:rsidRPr="00E435B6">
        <w:rPr>
          <w:rFonts w:cs="ＭＳ 明朝" w:hint="eastAsia"/>
          <w:color w:val="auto"/>
        </w:rPr>
        <w:t>項の検査に合格しないときは、発注者の指示により、改めて仕様書に定める業務等を履行しなければならない。</w:t>
      </w:r>
    </w:p>
    <w:p w:rsidR="00D26131" w:rsidRPr="00E435B6" w:rsidRDefault="00D26131">
      <w:pPr>
        <w:adjustRightInd/>
        <w:ind w:left="212" w:hanging="212"/>
        <w:rPr>
          <w:color w:val="auto"/>
          <w:spacing w:val="2"/>
        </w:rPr>
      </w:pPr>
    </w:p>
    <w:p w:rsidR="00D26131" w:rsidRPr="00E435B6" w:rsidRDefault="009D3094" w:rsidP="009D3094">
      <w:pPr>
        <w:adjustRightInd/>
        <w:ind w:leftChars="100" w:left="212"/>
        <w:rPr>
          <w:color w:val="auto"/>
          <w:spacing w:val="2"/>
        </w:rPr>
      </w:pPr>
      <w:r>
        <w:rPr>
          <w:rFonts w:cs="ＭＳ 明朝"/>
          <w:color w:val="auto"/>
        </w:rPr>
        <w:t>(</w:t>
      </w:r>
      <w:r w:rsidR="00D26131" w:rsidRPr="00E435B6">
        <w:rPr>
          <w:rFonts w:cs="ＭＳ 明朝" w:hint="eastAsia"/>
          <w:color w:val="auto"/>
        </w:rPr>
        <w:t>請負代金の支払い</w:t>
      </w:r>
      <w:r>
        <w:rPr>
          <w:rFonts w:cs="ＭＳ 明朝"/>
          <w:color w:val="auto"/>
        </w:rPr>
        <w:t>)</w:t>
      </w:r>
    </w:p>
    <w:p w:rsidR="00D26131" w:rsidRPr="00E435B6" w:rsidRDefault="00D26131">
      <w:pPr>
        <w:adjustRightInd/>
        <w:ind w:left="212" w:hanging="212"/>
        <w:rPr>
          <w:color w:val="auto"/>
          <w:spacing w:val="2"/>
        </w:rPr>
      </w:pPr>
      <w:r w:rsidRPr="00E435B6">
        <w:rPr>
          <w:rFonts w:cs="ＭＳ 明朝" w:hint="eastAsia"/>
          <w:color w:val="auto"/>
        </w:rPr>
        <w:t>第</w:t>
      </w:r>
      <w:r w:rsidR="009D3094">
        <w:rPr>
          <w:rFonts w:cs="ＭＳ 明朝"/>
          <w:color w:val="auto"/>
        </w:rPr>
        <w:t>1</w:t>
      </w:r>
      <w:r w:rsidR="00AF08DE">
        <w:rPr>
          <w:rFonts w:cs="ＭＳ 明朝"/>
          <w:color w:val="auto"/>
        </w:rPr>
        <w:t>8</w:t>
      </w:r>
      <w:r w:rsidR="009D3094">
        <w:rPr>
          <w:rFonts w:cs="ＭＳ 明朝" w:hint="eastAsia"/>
          <w:color w:val="auto"/>
        </w:rPr>
        <w:t xml:space="preserve">　</w:t>
      </w:r>
      <w:r w:rsidR="00EE5C72" w:rsidRPr="00E435B6">
        <w:rPr>
          <w:rFonts w:cs="ＭＳ 明朝" w:hint="eastAsia"/>
          <w:color w:val="auto"/>
        </w:rPr>
        <w:t>受注</w:t>
      </w:r>
      <w:r w:rsidRPr="00E435B6">
        <w:rPr>
          <w:rFonts w:cs="ＭＳ 明朝" w:hint="eastAsia"/>
          <w:color w:val="auto"/>
        </w:rPr>
        <w:t>者は、第</w:t>
      </w:r>
      <w:r w:rsidR="007E2855" w:rsidRPr="00E435B6">
        <w:rPr>
          <w:rFonts w:cs="ＭＳ 明朝"/>
          <w:color w:val="auto"/>
        </w:rPr>
        <w:t>1</w:t>
      </w:r>
      <w:r w:rsidR="00AF08DE">
        <w:rPr>
          <w:rFonts w:cs="ＭＳ 明朝"/>
          <w:color w:val="auto"/>
        </w:rPr>
        <w:t>7</w:t>
      </w:r>
      <w:r w:rsidRPr="00E435B6">
        <w:rPr>
          <w:rFonts w:cs="ＭＳ 明朝" w:hint="eastAsia"/>
          <w:color w:val="auto"/>
        </w:rPr>
        <w:t>第</w:t>
      </w:r>
      <w:r w:rsidR="007E2855" w:rsidRPr="00E435B6">
        <w:rPr>
          <w:rFonts w:cs="ＭＳ 明朝"/>
          <w:color w:val="auto"/>
        </w:rPr>
        <w:t>2</w:t>
      </w:r>
      <w:r w:rsidRPr="00E435B6">
        <w:rPr>
          <w:rFonts w:cs="ＭＳ 明朝" w:hint="eastAsia"/>
          <w:color w:val="auto"/>
        </w:rPr>
        <w:t>項の検査に合格したときは、請負代金請求書により請負代金の支払を請求することができる。</w:t>
      </w:r>
    </w:p>
    <w:p w:rsidR="009D3094" w:rsidRPr="00AF08DE" w:rsidRDefault="009D3094" w:rsidP="00AF08DE">
      <w:pPr>
        <w:adjustRightInd/>
        <w:ind w:left="212" w:hanging="212"/>
        <w:rPr>
          <w:rFonts w:cs="ＭＳ 明朝"/>
          <w:color w:val="auto"/>
        </w:rPr>
      </w:pPr>
      <w:r>
        <w:rPr>
          <w:rFonts w:cs="ＭＳ 明朝"/>
          <w:color w:val="auto"/>
        </w:rPr>
        <w:t>2</w:t>
      </w:r>
      <w:r>
        <w:rPr>
          <w:rFonts w:cs="ＭＳ 明朝" w:hint="eastAsia"/>
          <w:color w:val="auto"/>
        </w:rPr>
        <w:t xml:space="preserve">　</w:t>
      </w:r>
      <w:r w:rsidR="00D26131" w:rsidRPr="00E435B6">
        <w:rPr>
          <w:rFonts w:cs="ＭＳ 明朝" w:hint="eastAsia"/>
          <w:color w:val="auto"/>
        </w:rPr>
        <w:t>発注者は、前項の規定による請求があったときは、請求を受けた日から</w:t>
      </w:r>
      <w:r w:rsidR="007E2855" w:rsidRPr="00E435B6">
        <w:rPr>
          <w:rFonts w:cs="ＭＳ 明朝"/>
          <w:color w:val="auto"/>
        </w:rPr>
        <w:t>60</w:t>
      </w:r>
      <w:r w:rsidR="00D26131" w:rsidRPr="00E435B6">
        <w:rPr>
          <w:rFonts w:cs="ＭＳ 明朝" w:hint="eastAsia"/>
          <w:color w:val="auto"/>
        </w:rPr>
        <w:t>日以内に請負代金を支払わなければならない。</w:t>
      </w:r>
    </w:p>
    <w:p w:rsidR="00D26131" w:rsidRDefault="00AF08DE">
      <w:pPr>
        <w:adjustRightInd/>
        <w:ind w:left="212" w:hanging="212"/>
        <w:rPr>
          <w:rFonts w:cs="ＭＳ 明朝"/>
          <w:color w:val="auto"/>
        </w:rPr>
      </w:pPr>
      <w:r>
        <w:rPr>
          <w:rFonts w:cs="ＭＳ 明朝"/>
          <w:color w:val="auto"/>
        </w:rPr>
        <w:t>3</w:t>
      </w:r>
      <w:r>
        <w:rPr>
          <w:rFonts w:cs="ＭＳ 明朝" w:hint="eastAsia"/>
          <w:color w:val="auto"/>
        </w:rPr>
        <w:t xml:space="preserve">　</w:t>
      </w:r>
      <w:r w:rsidR="00D26131" w:rsidRPr="00E435B6">
        <w:rPr>
          <w:rFonts w:cs="ＭＳ 明朝" w:hint="eastAsia"/>
          <w:color w:val="auto"/>
        </w:rPr>
        <w:t>発注者がその責</w:t>
      </w:r>
      <w:r w:rsidR="00EE5C72" w:rsidRPr="00E435B6">
        <w:rPr>
          <w:rFonts w:cs="ＭＳ 明朝" w:hint="eastAsia"/>
          <w:color w:val="auto"/>
        </w:rPr>
        <w:t>め</w:t>
      </w:r>
      <w:r w:rsidR="00D26131" w:rsidRPr="00E435B6">
        <w:rPr>
          <w:rFonts w:cs="ＭＳ 明朝" w:hint="eastAsia"/>
          <w:color w:val="auto"/>
        </w:rPr>
        <w:t>に帰すべき事由により第</w:t>
      </w:r>
      <w:r w:rsidR="007E2855" w:rsidRPr="00E435B6">
        <w:rPr>
          <w:rFonts w:cs="ＭＳ 明朝"/>
          <w:color w:val="auto"/>
        </w:rPr>
        <w:t>1</w:t>
      </w:r>
      <w:r>
        <w:rPr>
          <w:rFonts w:cs="ＭＳ 明朝"/>
          <w:color w:val="auto"/>
        </w:rPr>
        <w:t>7</w:t>
      </w:r>
      <w:r w:rsidR="00D26131" w:rsidRPr="00E435B6">
        <w:rPr>
          <w:rFonts w:cs="ＭＳ 明朝" w:hint="eastAsia"/>
          <w:color w:val="auto"/>
        </w:rPr>
        <w:t>第</w:t>
      </w:r>
      <w:r w:rsidR="007E2855" w:rsidRPr="00E435B6">
        <w:rPr>
          <w:rFonts w:cs="ＭＳ 明朝"/>
          <w:color w:val="auto"/>
        </w:rPr>
        <w:t>2</w:t>
      </w:r>
      <w:r w:rsidR="00D26131" w:rsidRPr="00E435B6">
        <w:rPr>
          <w:rFonts w:cs="ＭＳ 明朝" w:hint="eastAsia"/>
          <w:color w:val="auto"/>
        </w:rPr>
        <w:t>項の期間内に検査をしないときは、その期限を経過した日から検査をした日までの期間の日数は、前項の期間</w:t>
      </w:r>
      <w:r>
        <w:rPr>
          <w:rFonts w:cs="ＭＳ 明朝"/>
          <w:color w:val="auto"/>
        </w:rPr>
        <w:t>(</w:t>
      </w:r>
      <w:r w:rsidR="00D26131" w:rsidRPr="00E435B6">
        <w:rPr>
          <w:rFonts w:cs="ＭＳ 明朝" w:hint="eastAsia"/>
          <w:color w:val="auto"/>
        </w:rPr>
        <w:t>以下「約定期間」という。</w:t>
      </w:r>
      <w:r>
        <w:rPr>
          <w:rFonts w:cs="ＭＳ 明朝"/>
          <w:color w:val="auto"/>
        </w:rPr>
        <w:t>)</w:t>
      </w:r>
      <w:r w:rsidR="00D26131" w:rsidRPr="00E435B6">
        <w:rPr>
          <w:rFonts w:cs="ＭＳ 明朝" w:hint="eastAsia"/>
          <w:color w:val="auto"/>
        </w:rPr>
        <w:t>の日数から差し引くものとする。この場合において、その遅延日数が約定期間の日数を超えるときは、約定期間は、遅延日数が約定期間の日数を超えた日において満了したものとみなす。</w:t>
      </w:r>
    </w:p>
    <w:p w:rsidR="00AF08DE" w:rsidRDefault="00AF08DE">
      <w:pPr>
        <w:adjustRightInd/>
        <w:ind w:left="212" w:hanging="212"/>
        <w:rPr>
          <w:color w:val="auto"/>
          <w:spacing w:val="2"/>
        </w:rPr>
      </w:pPr>
    </w:p>
    <w:p w:rsidR="00AF08DE" w:rsidRPr="00AF08DE" w:rsidRDefault="00AF08DE" w:rsidP="00AF08DE">
      <w:pPr>
        <w:adjustRightInd/>
        <w:ind w:left="212"/>
        <w:rPr>
          <w:color w:val="auto"/>
          <w:spacing w:val="2"/>
        </w:rPr>
      </w:pPr>
      <w:r w:rsidRPr="00AF08DE">
        <w:rPr>
          <w:color w:val="auto"/>
          <w:spacing w:val="2"/>
        </w:rPr>
        <w:t>(</w:t>
      </w:r>
      <w:r w:rsidRPr="00AF08DE">
        <w:rPr>
          <w:rFonts w:hint="eastAsia"/>
          <w:color w:val="auto"/>
          <w:spacing w:val="2"/>
        </w:rPr>
        <w:t>契約不適合責任</w:t>
      </w:r>
      <w:r w:rsidRPr="00AF08DE">
        <w:rPr>
          <w:color w:val="auto"/>
          <w:spacing w:val="2"/>
        </w:rPr>
        <w:t>)</w:t>
      </w:r>
    </w:p>
    <w:p w:rsidR="00AF08DE" w:rsidRPr="00AF08DE" w:rsidRDefault="00AF08DE" w:rsidP="00AF08DE">
      <w:pPr>
        <w:adjustRightInd/>
        <w:ind w:left="212" w:hanging="212"/>
        <w:rPr>
          <w:color w:val="auto"/>
          <w:spacing w:val="2"/>
        </w:rPr>
      </w:pPr>
      <w:r w:rsidRPr="00AF08DE">
        <w:rPr>
          <w:rFonts w:hint="eastAsia"/>
          <w:color w:val="auto"/>
          <w:spacing w:val="2"/>
        </w:rPr>
        <w:t>第</w:t>
      </w:r>
      <w:r w:rsidRPr="00AF08DE">
        <w:rPr>
          <w:color w:val="auto"/>
          <w:spacing w:val="2"/>
        </w:rPr>
        <w:t>19</w:t>
      </w:r>
      <w:r w:rsidRPr="00AF08DE">
        <w:rPr>
          <w:rFonts w:hint="eastAsia"/>
          <w:color w:val="auto"/>
          <w:spacing w:val="2"/>
        </w:rPr>
        <w:t xml:space="preserve">　発注者は、完了した請負の業務等が契約の内容に適合しないもの</w:t>
      </w:r>
      <w:r w:rsidRPr="00AF08DE">
        <w:rPr>
          <w:color w:val="auto"/>
          <w:spacing w:val="2"/>
        </w:rPr>
        <w:t>(</w:t>
      </w:r>
      <w:r w:rsidRPr="00AF08DE">
        <w:rPr>
          <w:rFonts w:hint="eastAsia"/>
          <w:color w:val="auto"/>
          <w:spacing w:val="2"/>
        </w:rPr>
        <w:t>以下「契約不適合」という。</w:t>
      </w:r>
      <w:r w:rsidRPr="00AF08DE">
        <w:rPr>
          <w:color w:val="auto"/>
          <w:spacing w:val="2"/>
        </w:rPr>
        <w:t>)</w:t>
      </w:r>
      <w:r w:rsidRPr="00AF08DE">
        <w:rPr>
          <w:rFonts w:hint="eastAsia"/>
          <w:color w:val="auto"/>
          <w:spacing w:val="2"/>
        </w:rPr>
        <w:t>であるときは、受注者に対し、履行の追完を請求することができる。</w:t>
      </w:r>
    </w:p>
    <w:p w:rsidR="00AF08DE" w:rsidRPr="00AF08DE" w:rsidRDefault="00AF08DE" w:rsidP="00AF08DE">
      <w:pPr>
        <w:adjustRightInd/>
        <w:ind w:left="212" w:hanging="212"/>
        <w:rPr>
          <w:color w:val="auto"/>
          <w:spacing w:val="2"/>
        </w:rPr>
      </w:pPr>
      <w:r w:rsidRPr="00AF08DE">
        <w:rPr>
          <w:color w:val="auto"/>
          <w:spacing w:val="2"/>
        </w:rPr>
        <w:lastRenderedPageBreak/>
        <w:t>2</w:t>
      </w:r>
      <w:r w:rsidRPr="00AF08DE">
        <w:rPr>
          <w:rFonts w:hint="eastAsia"/>
          <w:color w:val="auto"/>
          <w:spacing w:val="2"/>
        </w:rPr>
        <w:t xml:space="preserve">　前項の場合において、受注者は、発注者に不相当な負担を課するものでないときは、発注者が請求した方法と異なる方法による履行の追完をすることができる。</w:t>
      </w:r>
    </w:p>
    <w:p w:rsidR="00AF08DE" w:rsidRPr="00AF08DE" w:rsidRDefault="00AF08DE" w:rsidP="00AF08DE">
      <w:pPr>
        <w:adjustRightInd/>
        <w:ind w:left="212" w:hanging="212"/>
        <w:rPr>
          <w:color w:val="auto"/>
          <w:spacing w:val="2"/>
        </w:rPr>
      </w:pPr>
      <w:r w:rsidRPr="00AF08DE">
        <w:rPr>
          <w:color w:val="auto"/>
          <w:spacing w:val="2"/>
        </w:rPr>
        <w:t>3</w:t>
      </w:r>
      <w:r w:rsidRPr="00AF08DE">
        <w:rPr>
          <w:rFonts w:hint="eastAsia"/>
          <w:color w:val="auto"/>
          <w:spacing w:val="2"/>
        </w:rPr>
        <w:t xml:space="preserve">　第</w:t>
      </w:r>
      <w:r w:rsidRPr="00AF08DE">
        <w:rPr>
          <w:color w:val="auto"/>
          <w:spacing w:val="2"/>
        </w:rPr>
        <w:t>1</w:t>
      </w:r>
      <w:r w:rsidRPr="00AF08DE">
        <w:rPr>
          <w:rFonts w:hint="eastAsia"/>
          <w:color w:val="auto"/>
          <w:spacing w:val="2"/>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AF08DE" w:rsidRPr="00AF08DE" w:rsidRDefault="00AF08DE" w:rsidP="00AF08DE">
      <w:pPr>
        <w:adjustRightInd/>
        <w:ind w:left="212"/>
        <w:rPr>
          <w:color w:val="auto"/>
          <w:spacing w:val="2"/>
        </w:rPr>
      </w:pPr>
      <w:r w:rsidRPr="00AF08DE">
        <w:rPr>
          <w:color w:val="auto"/>
          <w:spacing w:val="2"/>
        </w:rPr>
        <w:t>(1)</w:t>
      </w:r>
      <w:r w:rsidRPr="00AF08DE">
        <w:rPr>
          <w:rFonts w:hint="eastAsia"/>
          <w:color w:val="auto"/>
          <w:spacing w:val="2"/>
        </w:rPr>
        <w:t xml:space="preserve">　履行の追完が不能であるとき。</w:t>
      </w:r>
    </w:p>
    <w:p w:rsidR="00AF08DE" w:rsidRPr="00AF08DE" w:rsidRDefault="00AF08DE" w:rsidP="00AF08DE">
      <w:pPr>
        <w:adjustRightInd/>
        <w:ind w:left="212"/>
        <w:rPr>
          <w:color w:val="auto"/>
          <w:spacing w:val="2"/>
        </w:rPr>
      </w:pPr>
      <w:r w:rsidRPr="00AF08DE">
        <w:rPr>
          <w:color w:val="auto"/>
          <w:spacing w:val="2"/>
        </w:rPr>
        <w:t>(2)</w:t>
      </w:r>
      <w:r w:rsidRPr="00AF08DE">
        <w:rPr>
          <w:rFonts w:hint="eastAsia"/>
          <w:color w:val="auto"/>
          <w:spacing w:val="2"/>
        </w:rPr>
        <w:t xml:space="preserve">　受注者が履行の追完を拒絶する意思を明確に表示したとき。</w:t>
      </w:r>
    </w:p>
    <w:p w:rsidR="00AF08DE" w:rsidRPr="00AF08DE" w:rsidRDefault="00AF08DE" w:rsidP="00AF08DE">
      <w:pPr>
        <w:adjustRightInd/>
        <w:ind w:leftChars="100" w:left="428" w:hangingChars="100" w:hanging="216"/>
        <w:rPr>
          <w:color w:val="auto"/>
          <w:spacing w:val="2"/>
        </w:rPr>
      </w:pPr>
      <w:r w:rsidRPr="00AF08DE">
        <w:rPr>
          <w:color w:val="auto"/>
          <w:spacing w:val="2"/>
        </w:rPr>
        <w:t>(3)</w:t>
      </w:r>
      <w:r w:rsidRPr="00AF08DE">
        <w:rPr>
          <w:rFonts w:hint="eastAsia"/>
          <w:color w:val="auto"/>
          <w:spacing w:val="2"/>
        </w:rPr>
        <w:t xml:space="preserve">　請負の業務等の性質又は当事者の意思表示により、特定の日時又は一定の期間内に履行しなければ契約をした目的を達することができない場合において、受注者が履行の追完をしないでその時期を経過したとき。</w:t>
      </w:r>
    </w:p>
    <w:p w:rsidR="00AF08DE" w:rsidRDefault="00AF08DE" w:rsidP="00AF08DE">
      <w:pPr>
        <w:adjustRightInd/>
        <w:ind w:leftChars="100" w:left="428" w:hangingChars="100" w:hanging="216"/>
        <w:rPr>
          <w:color w:val="auto"/>
          <w:spacing w:val="2"/>
        </w:rPr>
      </w:pPr>
      <w:r w:rsidRPr="00AF08DE">
        <w:rPr>
          <w:color w:val="auto"/>
          <w:spacing w:val="2"/>
        </w:rPr>
        <w:t>(4)</w:t>
      </w:r>
      <w:r w:rsidRPr="00AF08DE">
        <w:rPr>
          <w:rFonts w:hint="eastAsia"/>
          <w:color w:val="auto"/>
          <w:spacing w:val="2"/>
        </w:rPr>
        <w:t xml:space="preserve">　前</w:t>
      </w:r>
      <w:r w:rsidRPr="00AF08DE">
        <w:rPr>
          <w:color w:val="auto"/>
          <w:spacing w:val="2"/>
        </w:rPr>
        <w:t>3</w:t>
      </w:r>
      <w:r w:rsidRPr="00AF08DE">
        <w:rPr>
          <w:rFonts w:hint="eastAsia"/>
          <w:color w:val="auto"/>
          <w:spacing w:val="2"/>
        </w:rPr>
        <w:t>号に掲げる場合のほか、発注者がこの項の規定による催告をしても履行の追完を受ける見込みがないことが明らかであるとき。</w:t>
      </w:r>
    </w:p>
    <w:p w:rsidR="00AF08DE" w:rsidRDefault="00AF08DE" w:rsidP="00AF08DE">
      <w:pPr>
        <w:adjustRightInd/>
        <w:rPr>
          <w:color w:val="auto"/>
          <w:spacing w:val="2"/>
        </w:rPr>
      </w:pPr>
    </w:p>
    <w:p w:rsidR="008C64B7" w:rsidRPr="008C64B7" w:rsidRDefault="008C64B7" w:rsidP="008C64B7">
      <w:pPr>
        <w:adjustRightInd/>
        <w:ind w:firstLineChars="100" w:firstLine="216"/>
        <w:rPr>
          <w:color w:val="auto"/>
          <w:spacing w:val="2"/>
        </w:rPr>
      </w:pPr>
      <w:r w:rsidRPr="008C64B7">
        <w:rPr>
          <w:color w:val="auto"/>
          <w:spacing w:val="2"/>
        </w:rPr>
        <w:t>(</w:t>
      </w:r>
      <w:r w:rsidRPr="008C64B7">
        <w:rPr>
          <w:rFonts w:hint="eastAsia"/>
          <w:color w:val="auto"/>
          <w:spacing w:val="2"/>
        </w:rPr>
        <w:t>契約保証金</w:t>
      </w:r>
      <w:r w:rsidRPr="008C64B7">
        <w:rPr>
          <w:color w:val="auto"/>
          <w:spacing w:val="2"/>
        </w:rPr>
        <w:t>)</w:t>
      </w:r>
    </w:p>
    <w:p w:rsidR="008C64B7" w:rsidRPr="008C64B7" w:rsidRDefault="008C64B7" w:rsidP="008C64B7">
      <w:pPr>
        <w:adjustRightInd/>
        <w:ind w:left="216" w:hangingChars="100" w:hanging="216"/>
        <w:rPr>
          <w:color w:val="auto"/>
          <w:spacing w:val="2"/>
        </w:rPr>
      </w:pPr>
      <w:r w:rsidRPr="008C64B7">
        <w:rPr>
          <w:rFonts w:hint="eastAsia"/>
          <w:color w:val="auto"/>
          <w:spacing w:val="2"/>
        </w:rPr>
        <w:t>第</w:t>
      </w:r>
      <w:r w:rsidRPr="008C64B7">
        <w:rPr>
          <w:color w:val="auto"/>
          <w:spacing w:val="2"/>
        </w:rPr>
        <w:t>20</w:t>
      </w:r>
      <w:r w:rsidRPr="008C64B7">
        <w:rPr>
          <w:rFonts w:hint="eastAsia"/>
          <w:color w:val="auto"/>
          <w:spacing w:val="2"/>
        </w:rPr>
        <w:t xml:space="preserve">　受注者は、契約保証金を納付した契約において、請負代金額の増額を変更した場合は、増加後における総請負代金額に対する所要の契約保証金額と既納の契約保証金額との差額に相当するものを追加契約保証金として、発注者の指示に従い、直ちに納付しなければならない。</w:t>
      </w:r>
    </w:p>
    <w:p w:rsidR="00AF08DE" w:rsidRPr="00E435B6" w:rsidRDefault="008C64B7" w:rsidP="008C64B7">
      <w:pPr>
        <w:adjustRightInd/>
        <w:ind w:left="216" w:hangingChars="100" w:hanging="216"/>
        <w:rPr>
          <w:color w:val="auto"/>
          <w:spacing w:val="2"/>
        </w:rPr>
      </w:pPr>
      <w:r w:rsidRPr="008C64B7">
        <w:rPr>
          <w:color w:val="auto"/>
          <w:spacing w:val="2"/>
        </w:rPr>
        <w:t>2</w:t>
      </w:r>
      <w:r w:rsidRPr="008C64B7">
        <w:rPr>
          <w:rFonts w:hint="eastAsia"/>
          <w:color w:val="auto"/>
          <w:spacing w:val="2"/>
        </w:rPr>
        <w:t xml:space="preserve">　受注者が契約を履行しなかった場合において、契約保証金を納付しているときは、当該契約保証金は、国立大学法人熊本大学に帰属するものとする。</w:t>
      </w:r>
    </w:p>
    <w:p w:rsidR="008C64B7" w:rsidRDefault="008C64B7">
      <w:pPr>
        <w:adjustRightInd/>
        <w:ind w:left="212" w:hanging="212"/>
        <w:rPr>
          <w:rFonts w:hAnsi="ＭＳ 明朝" w:cs="ＭＳ 明朝"/>
          <w:color w:val="auto"/>
        </w:rPr>
      </w:pPr>
    </w:p>
    <w:p w:rsidR="008C64B7" w:rsidRPr="008C64B7" w:rsidRDefault="008C64B7" w:rsidP="008C64B7">
      <w:pPr>
        <w:adjustRightInd/>
        <w:ind w:leftChars="100" w:left="212"/>
        <w:rPr>
          <w:rFonts w:cs="ＭＳ 明朝"/>
          <w:color w:val="auto"/>
        </w:rPr>
      </w:pPr>
      <w:r w:rsidRPr="008C64B7">
        <w:rPr>
          <w:rFonts w:cs="ＭＳ 明朝"/>
          <w:color w:val="auto"/>
        </w:rPr>
        <w:t>(</w:t>
      </w:r>
      <w:r w:rsidRPr="008C64B7">
        <w:rPr>
          <w:rFonts w:cs="ＭＳ 明朝" w:hint="eastAsia"/>
          <w:color w:val="auto"/>
        </w:rPr>
        <w:t>発注者の催告による解除権</w:t>
      </w:r>
      <w:r w:rsidRPr="008C64B7">
        <w:rPr>
          <w:rFonts w:cs="ＭＳ 明朝"/>
          <w:color w:val="auto"/>
        </w:rPr>
        <w:t>)</w:t>
      </w:r>
    </w:p>
    <w:p w:rsidR="008C64B7" w:rsidRPr="008C64B7" w:rsidRDefault="008C64B7" w:rsidP="008C64B7">
      <w:pPr>
        <w:adjustRightInd/>
        <w:ind w:left="212" w:hanging="212"/>
        <w:rPr>
          <w:rFonts w:cs="ＭＳ 明朝"/>
          <w:color w:val="auto"/>
        </w:rPr>
      </w:pPr>
      <w:r w:rsidRPr="008C64B7">
        <w:rPr>
          <w:rFonts w:cs="ＭＳ 明朝" w:hint="eastAsia"/>
          <w:color w:val="auto"/>
        </w:rPr>
        <w:t>第</w:t>
      </w:r>
      <w:r w:rsidRPr="008C64B7">
        <w:rPr>
          <w:rFonts w:cs="ＭＳ 明朝"/>
          <w:color w:val="auto"/>
        </w:rPr>
        <w:t>21</w:t>
      </w:r>
      <w:r w:rsidRPr="008C64B7">
        <w:rPr>
          <w:rFonts w:cs="ＭＳ 明朝" w:hint="eastAsia"/>
          <w:color w:val="auto"/>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C64B7" w:rsidRPr="008C64B7" w:rsidRDefault="008C64B7" w:rsidP="008C64B7">
      <w:pPr>
        <w:adjustRightInd/>
        <w:ind w:left="212" w:hanging="212"/>
        <w:rPr>
          <w:rFonts w:cs="ＭＳ 明朝"/>
          <w:color w:val="auto"/>
        </w:rPr>
      </w:pPr>
      <w:r w:rsidRPr="008C64B7">
        <w:rPr>
          <w:rFonts w:cs="ＭＳ 明朝" w:hint="eastAsia"/>
          <w:color w:val="auto"/>
        </w:rPr>
        <w:t xml:space="preserve">　</w:t>
      </w:r>
      <w:r w:rsidRPr="008C64B7">
        <w:rPr>
          <w:rFonts w:cs="ＭＳ 明朝"/>
          <w:color w:val="auto"/>
        </w:rPr>
        <w:t>(</w:t>
      </w:r>
      <w:r w:rsidR="007E7353">
        <w:rPr>
          <w:rFonts w:cs="ＭＳ 明朝"/>
          <w:color w:val="auto"/>
        </w:rPr>
        <w:t>1</w:t>
      </w:r>
      <w:r w:rsidRPr="008C64B7">
        <w:rPr>
          <w:rFonts w:cs="ＭＳ 明朝"/>
          <w:color w:val="auto"/>
        </w:rPr>
        <w:t>)</w:t>
      </w:r>
      <w:r w:rsidRPr="008C64B7">
        <w:rPr>
          <w:rFonts w:cs="ＭＳ 明朝" w:hint="eastAsia"/>
          <w:color w:val="auto"/>
        </w:rPr>
        <w:t xml:space="preserve">　正当な理由なく、業務等に着手すべき期日が過ぎても業務等に着手しないとき。</w:t>
      </w:r>
    </w:p>
    <w:p w:rsidR="008C64B7" w:rsidRPr="008C64B7" w:rsidRDefault="008C64B7" w:rsidP="008C64B7">
      <w:pPr>
        <w:adjustRightInd/>
        <w:ind w:leftChars="100" w:left="424" w:hangingChars="100" w:hanging="212"/>
        <w:rPr>
          <w:rFonts w:cs="ＭＳ 明朝"/>
          <w:color w:val="auto"/>
        </w:rPr>
      </w:pPr>
      <w:r w:rsidRPr="008C64B7">
        <w:rPr>
          <w:rFonts w:cs="ＭＳ 明朝"/>
          <w:color w:val="auto"/>
        </w:rPr>
        <w:t>(</w:t>
      </w:r>
      <w:r w:rsidR="007E7353">
        <w:rPr>
          <w:rFonts w:cs="ＭＳ 明朝"/>
          <w:color w:val="auto"/>
        </w:rPr>
        <w:t>2</w:t>
      </w:r>
      <w:r w:rsidRPr="008C64B7">
        <w:rPr>
          <w:rFonts w:cs="ＭＳ 明朝"/>
          <w:color w:val="auto"/>
        </w:rPr>
        <w:t>)</w:t>
      </w:r>
      <w:r w:rsidRPr="008C64B7">
        <w:rPr>
          <w:rFonts w:cs="ＭＳ 明朝" w:hint="eastAsia"/>
          <w:color w:val="auto"/>
        </w:rPr>
        <w:t xml:space="preserve">　業務等の完了期限内又は業務等の完了期限経過後相当の期間内に業務等を完了する見込みが明らかにないと認められるとき。</w:t>
      </w:r>
    </w:p>
    <w:p w:rsidR="008C64B7" w:rsidRPr="008C64B7" w:rsidRDefault="008C64B7" w:rsidP="008C64B7">
      <w:pPr>
        <w:adjustRightInd/>
        <w:ind w:leftChars="100" w:left="212"/>
        <w:rPr>
          <w:rFonts w:cs="ＭＳ 明朝"/>
          <w:color w:val="auto"/>
        </w:rPr>
      </w:pPr>
      <w:r w:rsidRPr="008C64B7">
        <w:rPr>
          <w:rFonts w:cs="ＭＳ 明朝"/>
          <w:color w:val="auto"/>
        </w:rPr>
        <w:t>(</w:t>
      </w:r>
      <w:r w:rsidR="007E7353">
        <w:rPr>
          <w:rFonts w:cs="ＭＳ 明朝"/>
          <w:color w:val="auto"/>
        </w:rPr>
        <w:t>3</w:t>
      </w:r>
      <w:r w:rsidRPr="008C64B7">
        <w:rPr>
          <w:rFonts w:cs="ＭＳ 明朝"/>
          <w:color w:val="auto"/>
        </w:rPr>
        <w:t>)</w:t>
      </w:r>
      <w:r w:rsidRPr="008C64B7">
        <w:rPr>
          <w:rFonts w:cs="ＭＳ 明朝" w:hint="eastAsia"/>
          <w:color w:val="auto"/>
        </w:rPr>
        <w:t xml:space="preserve">　正当な理由なく、第</w:t>
      </w:r>
      <w:r w:rsidRPr="008C64B7">
        <w:rPr>
          <w:rFonts w:cs="ＭＳ 明朝"/>
          <w:color w:val="auto"/>
        </w:rPr>
        <w:t>19</w:t>
      </w:r>
      <w:r w:rsidRPr="008C64B7">
        <w:rPr>
          <w:rFonts w:cs="ＭＳ 明朝" w:hint="eastAsia"/>
          <w:color w:val="auto"/>
        </w:rPr>
        <w:t>第</w:t>
      </w:r>
      <w:r w:rsidRPr="008C64B7">
        <w:rPr>
          <w:rFonts w:cs="ＭＳ 明朝"/>
          <w:color w:val="auto"/>
        </w:rPr>
        <w:t>1</w:t>
      </w:r>
      <w:r w:rsidRPr="008C64B7">
        <w:rPr>
          <w:rFonts w:cs="ＭＳ 明朝" w:hint="eastAsia"/>
          <w:color w:val="auto"/>
        </w:rPr>
        <w:t>項の履行の追完がなされないとき。</w:t>
      </w:r>
    </w:p>
    <w:p w:rsidR="008C64B7" w:rsidRDefault="008C64B7" w:rsidP="008C64B7">
      <w:pPr>
        <w:adjustRightInd/>
        <w:ind w:leftChars="100" w:left="212"/>
        <w:rPr>
          <w:rFonts w:cs="ＭＳ 明朝"/>
          <w:color w:val="auto"/>
        </w:rPr>
      </w:pPr>
      <w:r w:rsidRPr="008C64B7">
        <w:rPr>
          <w:rFonts w:cs="ＭＳ 明朝"/>
          <w:color w:val="auto"/>
        </w:rPr>
        <w:t>(</w:t>
      </w:r>
      <w:r w:rsidR="007E7353">
        <w:rPr>
          <w:rFonts w:cs="ＭＳ 明朝"/>
          <w:color w:val="auto"/>
        </w:rPr>
        <w:t>4</w:t>
      </w:r>
      <w:r w:rsidRPr="008C64B7">
        <w:rPr>
          <w:rFonts w:cs="ＭＳ 明朝"/>
          <w:color w:val="auto"/>
        </w:rPr>
        <w:t>)</w:t>
      </w:r>
      <w:r w:rsidRPr="008C64B7">
        <w:rPr>
          <w:rFonts w:cs="ＭＳ 明朝" w:hint="eastAsia"/>
          <w:color w:val="auto"/>
        </w:rPr>
        <w:t xml:space="preserve">　前</w:t>
      </w:r>
      <w:r w:rsidR="007E7353">
        <w:rPr>
          <w:rFonts w:cs="ＭＳ 明朝"/>
          <w:color w:val="auto"/>
        </w:rPr>
        <w:t>3</w:t>
      </w:r>
      <w:r w:rsidRPr="008C64B7">
        <w:rPr>
          <w:rFonts w:cs="ＭＳ 明朝" w:hint="eastAsia"/>
          <w:color w:val="auto"/>
        </w:rPr>
        <w:t>号に掲げる場合のほか、この契約に違反したとき。</w:t>
      </w:r>
    </w:p>
    <w:p w:rsidR="008C64B7" w:rsidRDefault="008C64B7">
      <w:pPr>
        <w:adjustRightInd/>
        <w:ind w:left="212" w:hanging="212"/>
        <w:rPr>
          <w:rFonts w:cs="ＭＳ 明朝"/>
          <w:color w:val="auto"/>
        </w:rPr>
      </w:pPr>
    </w:p>
    <w:p w:rsidR="008C64B7" w:rsidRPr="008C64B7" w:rsidRDefault="008C64B7" w:rsidP="008C64B7">
      <w:pPr>
        <w:adjustRightInd/>
        <w:ind w:leftChars="100" w:left="212"/>
        <w:rPr>
          <w:rFonts w:cs="ＭＳ 明朝"/>
          <w:color w:val="auto"/>
        </w:rPr>
      </w:pPr>
      <w:r w:rsidRPr="008C64B7">
        <w:rPr>
          <w:rFonts w:cs="ＭＳ 明朝"/>
          <w:color w:val="auto"/>
        </w:rPr>
        <w:t>(</w:t>
      </w:r>
      <w:r w:rsidRPr="008C64B7">
        <w:rPr>
          <w:rFonts w:cs="ＭＳ 明朝" w:hint="eastAsia"/>
          <w:color w:val="auto"/>
        </w:rPr>
        <w:t>発注者の催告によらない解除権</w:t>
      </w:r>
      <w:r w:rsidRPr="008C64B7">
        <w:rPr>
          <w:rFonts w:cs="ＭＳ 明朝"/>
          <w:color w:val="auto"/>
        </w:rPr>
        <w:t>)</w:t>
      </w:r>
    </w:p>
    <w:p w:rsidR="008C64B7" w:rsidRPr="008C64B7" w:rsidRDefault="008C64B7" w:rsidP="008C64B7">
      <w:pPr>
        <w:adjustRightInd/>
        <w:ind w:left="212" w:hanging="212"/>
        <w:rPr>
          <w:rFonts w:cs="ＭＳ 明朝"/>
          <w:color w:val="auto"/>
        </w:rPr>
      </w:pPr>
      <w:r w:rsidRPr="008C64B7">
        <w:rPr>
          <w:rFonts w:cs="ＭＳ 明朝" w:hint="eastAsia"/>
          <w:color w:val="auto"/>
        </w:rPr>
        <w:t>第</w:t>
      </w:r>
      <w:r w:rsidRPr="008C64B7">
        <w:rPr>
          <w:rFonts w:cs="ＭＳ 明朝"/>
          <w:color w:val="auto"/>
        </w:rPr>
        <w:t>22</w:t>
      </w:r>
      <w:r w:rsidRPr="008C64B7">
        <w:rPr>
          <w:rFonts w:cs="ＭＳ 明朝" w:hint="eastAsia"/>
          <w:color w:val="auto"/>
        </w:rPr>
        <w:t xml:space="preserve">　発注者は、受注者が次の各号のいずれかに該当するときは、直ちにこの契約を解除することができる。</w:t>
      </w:r>
    </w:p>
    <w:p w:rsidR="008C64B7" w:rsidRPr="008C64B7" w:rsidRDefault="008C64B7" w:rsidP="008C64B7">
      <w:pPr>
        <w:adjustRightInd/>
        <w:ind w:leftChars="100" w:left="212"/>
        <w:rPr>
          <w:rFonts w:cs="ＭＳ 明朝"/>
          <w:color w:val="auto"/>
        </w:rPr>
      </w:pPr>
      <w:r w:rsidRPr="008C64B7">
        <w:rPr>
          <w:rFonts w:cs="ＭＳ 明朝"/>
          <w:color w:val="auto"/>
        </w:rPr>
        <w:t>(1)</w:t>
      </w:r>
      <w:r w:rsidRPr="008C64B7">
        <w:rPr>
          <w:rFonts w:cs="ＭＳ 明朝" w:hint="eastAsia"/>
          <w:color w:val="auto"/>
        </w:rPr>
        <w:t xml:space="preserve">　第</w:t>
      </w:r>
      <w:r w:rsidRPr="008C64B7">
        <w:rPr>
          <w:rFonts w:cs="ＭＳ 明朝"/>
          <w:color w:val="auto"/>
        </w:rPr>
        <w:t>4</w:t>
      </w:r>
      <w:r w:rsidRPr="008C64B7">
        <w:rPr>
          <w:rFonts w:cs="ＭＳ 明朝" w:hint="eastAsia"/>
          <w:color w:val="auto"/>
        </w:rPr>
        <w:t>の規定に違反して請負代金債権を譲渡したとき。</w:t>
      </w:r>
    </w:p>
    <w:p w:rsidR="008C64B7" w:rsidRPr="008C64B7" w:rsidRDefault="008C64B7" w:rsidP="008C64B7">
      <w:pPr>
        <w:adjustRightInd/>
        <w:ind w:leftChars="100" w:left="212"/>
        <w:rPr>
          <w:rFonts w:cs="ＭＳ 明朝"/>
          <w:color w:val="auto"/>
        </w:rPr>
      </w:pPr>
      <w:r w:rsidRPr="008C64B7">
        <w:rPr>
          <w:rFonts w:cs="ＭＳ 明朝"/>
          <w:color w:val="auto"/>
        </w:rPr>
        <w:t>(2)</w:t>
      </w:r>
      <w:r w:rsidRPr="008C64B7">
        <w:rPr>
          <w:rFonts w:cs="ＭＳ 明朝" w:hint="eastAsia"/>
          <w:color w:val="auto"/>
        </w:rPr>
        <w:t xml:space="preserve">　この契約の業務等を完了させることができないことが明らかであるとき。</w:t>
      </w:r>
    </w:p>
    <w:p w:rsidR="008C64B7" w:rsidRPr="008C64B7" w:rsidRDefault="008C64B7" w:rsidP="008C64B7">
      <w:pPr>
        <w:adjustRightInd/>
        <w:ind w:leftChars="100" w:left="424" w:hangingChars="100" w:hanging="212"/>
        <w:rPr>
          <w:rFonts w:cs="ＭＳ 明朝"/>
          <w:color w:val="auto"/>
        </w:rPr>
      </w:pPr>
      <w:r w:rsidRPr="008C64B7">
        <w:rPr>
          <w:rFonts w:cs="ＭＳ 明朝"/>
          <w:color w:val="auto"/>
        </w:rPr>
        <w:t>(3)</w:t>
      </w:r>
      <w:r w:rsidRPr="008C64B7">
        <w:rPr>
          <w:rFonts w:cs="ＭＳ 明朝" w:hint="eastAsia"/>
          <w:color w:val="auto"/>
        </w:rPr>
        <w:t xml:space="preserve">　受注者がこの契約の業務等の完了の債務の履行を拒絶する意思を明確に表示したとき。</w:t>
      </w:r>
    </w:p>
    <w:p w:rsidR="008C64B7" w:rsidRPr="008C64B7" w:rsidRDefault="008C64B7" w:rsidP="008C64B7">
      <w:pPr>
        <w:adjustRightInd/>
        <w:ind w:leftChars="100" w:left="424" w:hangingChars="100" w:hanging="212"/>
        <w:rPr>
          <w:rFonts w:cs="ＭＳ 明朝"/>
          <w:color w:val="auto"/>
        </w:rPr>
      </w:pPr>
      <w:r w:rsidRPr="008C64B7">
        <w:rPr>
          <w:rFonts w:cs="ＭＳ 明朝"/>
          <w:color w:val="auto"/>
        </w:rPr>
        <w:lastRenderedPageBreak/>
        <w:t>(4)</w:t>
      </w:r>
      <w:r w:rsidRPr="008C64B7">
        <w:rPr>
          <w:rFonts w:cs="ＭＳ 明朝" w:hint="eastAsia"/>
          <w:color w:val="auto"/>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8C64B7" w:rsidRPr="008C64B7" w:rsidRDefault="008C64B7" w:rsidP="008C64B7">
      <w:pPr>
        <w:adjustRightInd/>
        <w:ind w:leftChars="100" w:left="424" w:hangingChars="100" w:hanging="212"/>
        <w:rPr>
          <w:rFonts w:cs="ＭＳ 明朝"/>
          <w:color w:val="auto"/>
        </w:rPr>
      </w:pPr>
      <w:r w:rsidRPr="008C64B7">
        <w:rPr>
          <w:rFonts w:cs="ＭＳ 明朝"/>
          <w:color w:val="auto"/>
        </w:rPr>
        <w:t>(5)</w:t>
      </w:r>
      <w:r w:rsidRPr="008C64B7">
        <w:rPr>
          <w:rFonts w:cs="ＭＳ 明朝" w:hint="eastAsia"/>
          <w:color w:val="auto"/>
        </w:rPr>
        <w:t xml:space="preserve">　契約の業務等の性質や当事者の意思表示により、特定の日時又は一定の期間内に履行しなければ契約をした目的を達することができない場合において、受注者が履行をしないでその時期を経過したとき。</w:t>
      </w:r>
    </w:p>
    <w:p w:rsidR="008C64B7" w:rsidRPr="008C64B7" w:rsidRDefault="008C64B7" w:rsidP="008C64B7">
      <w:pPr>
        <w:adjustRightInd/>
        <w:ind w:leftChars="100" w:left="424" w:hangingChars="100" w:hanging="212"/>
        <w:rPr>
          <w:rFonts w:cs="ＭＳ 明朝"/>
          <w:color w:val="auto"/>
        </w:rPr>
      </w:pPr>
      <w:r w:rsidRPr="008C64B7">
        <w:rPr>
          <w:rFonts w:cs="ＭＳ 明朝"/>
          <w:color w:val="auto"/>
        </w:rPr>
        <w:t>(6)</w:t>
      </w:r>
      <w:r w:rsidRPr="008C64B7">
        <w:rPr>
          <w:rFonts w:cs="ＭＳ 明朝" w:hint="eastAsia"/>
          <w:color w:val="auto"/>
        </w:rPr>
        <w:t xml:space="preserve">　前各号に掲げる場合のほか、受注者がその債務の履行をせず、発注者が第</w:t>
      </w:r>
      <w:r w:rsidRPr="008C64B7">
        <w:rPr>
          <w:rFonts w:cs="ＭＳ 明朝"/>
          <w:color w:val="auto"/>
        </w:rPr>
        <w:t>21</w:t>
      </w:r>
      <w:r w:rsidRPr="008C64B7">
        <w:rPr>
          <w:rFonts w:cs="ＭＳ 明朝" w:hint="eastAsia"/>
          <w:color w:val="auto"/>
        </w:rPr>
        <w:t>の催告をしても契約をした目的を達するのに足りる履行がされる見込みがないことが明らかであるとき。</w:t>
      </w:r>
    </w:p>
    <w:p w:rsidR="008C64B7" w:rsidRPr="008C64B7" w:rsidRDefault="008C64B7" w:rsidP="008C64B7">
      <w:pPr>
        <w:adjustRightInd/>
        <w:ind w:leftChars="100" w:left="424" w:hangingChars="100" w:hanging="212"/>
        <w:rPr>
          <w:rFonts w:cs="ＭＳ 明朝"/>
          <w:color w:val="auto"/>
        </w:rPr>
      </w:pPr>
      <w:r w:rsidRPr="008C64B7">
        <w:rPr>
          <w:rFonts w:cs="ＭＳ 明朝"/>
          <w:color w:val="auto"/>
        </w:rPr>
        <w:t>(7)</w:t>
      </w:r>
      <w:r w:rsidRPr="008C64B7">
        <w:rPr>
          <w:rFonts w:cs="ＭＳ 明朝" w:hint="eastAsia"/>
          <w:color w:val="auto"/>
        </w:rPr>
        <w:t xml:space="preserve">　暴力団</w:t>
      </w:r>
      <w:r w:rsidRPr="008C64B7">
        <w:rPr>
          <w:rFonts w:cs="ＭＳ 明朝"/>
          <w:color w:val="auto"/>
        </w:rPr>
        <w:t>(</w:t>
      </w:r>
      <w:r w:rsidRPr="008C64B7">
        <w:rPr>
          <w:rFonts w:cs="ＭＳ 明朝" w:hint="eastAsia"/>
          <w:color w:val="auto"/>
        </w:rPr>
        <w:t>暴力団員による不当な行為の防止等に関する法律</w:t>
      </w:r>
      <w:r w:rsidRPr="008C64B7">
        <w:rPr>
          <w:rFonts w:cs="ＭＳ 明朝"/>
          <w:color w:val="auto"/>
        </w:rPr>
        <w:t>(</w:t>
      </w:r>
      <w:r w:rsidRPr="008C64B7">
        <w:rPr>
          <w:rFonts w:cs="ＭＳ 明朝" w:hint="eastAsia"/>
          <w:color w:val="auto"/>
        </w:rPr>
        <w:t>平成</w:t>
      </w:r>
      <w:r w:rsidRPr="008C64B7">
        <w:rPr>
          <w:rFonts w:cs="ＭＳ 明朝"/>
          <w:color w:val="auto"/>
        </w:rPr>
        <w:t>3</w:t>
      </w:r>
      <w:r w:rsidRPr="008C64B7">
        <w:rPr>
          <w:rFonts w:cs="ＭＳ 明朝" w:hint="eastAsia"/>
          <w:color w:val="auto"/>
        </w:rPr>
        <w:t>年法律第</w:t>
      </w:r>
      <w:r w:rsidRPr="008C64B7">
        <w:rPr>
          <w:rFonts w:cs="ＭＳ 明朝"/>
          <w:color w:val="auto"/>
        </w:rPr>
        <w:t>77</w:t>
      </w:r>
      <w:r w:rsidRPr="008C64B7">
        <w:rPr>
          <w:rFonts w:cs="ＭＳ 明朝" w:hint="eastAsia"/>
          <w:color w:val="auto"/>
        </w:rPr>
        <w:t>号</w:t>
      </w:r>
      <w:r w:rsidRPr="008C64B7">
        <w:rPr>
          <w:rFonts w:cs="ＭＳ 明朝"/>
          <w:color w:val="auto"/>
        </w:rPr>
        <w:t>)</w:t>
      </w:r>
      <w:r w:rsidRPr="008C64B7">
        <w:rPr>
          <w:rFonts w:cs="ＭＳ 明朝" w:hint="eastAsia"/>
          <w:color w:val="auto"/>
        </w:rPr>
        <w:t>第</w:t>
      </w:r>
      <w:r w:rsidRPr="008C64B7">
        <w:rPr>
          <w:rFonts w:cs="ＭＳ 明朝"/>
          <w:color w:val="auto"/>
        </w:rPr>
        <w:t>2</w:t>
      </w:r>
      <w:r w:rsidRPr="008C64B7">
        <w:rPr>
          <w:rFonts w:cs="ＭＳ 明朝" w:hint="eastAsia"/>
          <w:color w:val="auto"/>
        </w:rPr>
        <w:t>条第</w:t>
      </w:r>
      <w:r w:rsidRPr="008C64B7">
        <w:rPr>
          <w:rFonts w:cs="ＭＳ 明朝"/>
          <w:color w:val="auto"/>
        </w:rPr>
        <w:t>2</w:t>
      </w:r>
      <w:r w:rsidRPr="008C64B7">
        <w:rPr>
          <w:rFonts w:cs="ＭＳ 明朝" w:hint="eastAsia"/>
          <w:color w:val="auto"/>
        </w:rPr>
        <w:t>号に規定する暴力団をいう。以下第</w:t>
      </w:r>
      <w:r w:rsidRPr="008C64B7">
        <w:rPr>
          <w:rFonts w:cs="ＭＳ 明朝"/>
          <w:color w:val="auto"/>
        </w:rPr>
        <w:t>22</w:t>
      </w:r>
      <w:r w:rsidRPr="008C64B7">
        <w:rPr>
          <w:rFonts w:cs="ＭＳ 明朝" w:hint="eastAsia"/>
          <w:color w:val="auto"/>
        </w:rPr>
        <w:t>において同じ。</w:t>
      </w:r>
      <w:r w:rsidRPr="008C64B7">
        <w:rPr>
          <w:rFonts w:cs="ＭＳ 明朝"/>
          <w:color w:val="auto"/>
        </w:rPr>
        <w:t>)</w:t>
      </w:r>
      <w:r w:rsidRPr="008C64B7">
        <w:rPr>
          <w:rFonts w:cs="ＭＳ 明朝" w:hint="eastAsia"/>
          <w:color w:val="auto"/>
        </w:rPr>
        <w:t>又は暴力団員</w:t>
      </w:r>
      <w:r w:rsidRPr="008C64B7">
        <w:rPr>
          <w:rFonts w:cs="ＭＳ 明朝"/>
          <w:color w:val="auto"/>
        </w:rPr>
        <w:t>(</w:t>
      </w:r>
      <w:r w:rsidRPr="008C64B7">
        <w:rPr>
          <w:rFonts w:cs="ＭＳ 明朝" w:hint="eastAsia"/>
          <w:color w:val="auto"/>
        </w:rPr>
        <w:t>暴力団員による不当な行為の防止等に関する法律第</w:t>
      </w:r>
      <w:r w:rsidRPr="008C64B7">
        <w:rPr>
          <w:rFonts w:cs="ＭＳ 明朝"/>
          <w:color w:val="auto"/>
        </w:rPr>
        <w:t>2</w:t>
      </w:r>
      <w:r w:rsidRPr="008C64B7">
        <w:rPr>
          <w:rFonts w:cs="ＭＳ 明朝" w:hint="eastAsia"/>
          <w:color w:val="auto"/>
        </w:rPr>
        <w:t>条第</w:t>
      </w:r>
      <w:r w:rsidRPr="008C64B7">
        <w:rPr>
          <w:rFonts w:cs="ＭＳ 明朝"/>
          <w:color w:val="auto"/>
        </w:rPr>
        <w:t>6</w:t>
      </w:r>
      <w:r w:rsidRPr="008C64B7">
        <w:rPr>
          <w:rFonts w:cs="ＭＳ 明朝" w:hint="eastAsia"/>
          <w:color w:val="auto"/>
        </w:rPr>
        <w:t>号に規定する暴力団員をいう。以下第</w:t>
      </w:r>
      <w:r w:rsidRPr="008C64B7">
        <w:rPr>
          <w:rFonts w:cs="ＭＳ 明朝"/>
          <w:color w:val="auto"/>
        </w:rPr>
        <w:t>22</w:t>
      </w:r>
      <w:r w:rsidRPr="008C64B7">
        <w:rPr>
          <w:rFonts w:cs="ＭＳ 明朝" w:hint="eastAsia"/>
          <w:color w:val="auto"/>
        </w:rPr>
        <w:t>において同じ。</w:t>
      </w:r>
      <w:r w:rsidRPr="008C64B7">
        <w:rPr>
          <w:rFonts w:cs="ＭＳ 明朝"/>
          <w:color w:val="auto"/>
        </w:rPr>
        <w:t>)</w:t>
      </w:r>
      <w:r w:rsidRPr="008C64B7">
        <w:rPr>
          <w:rFonts w:cs="ＭＳ 明朝" w:hint="eastAsia"/>
          <w:color w:val="auto"/>
        </w:rPr>
        <w:t>が経営に実質的に関与していると認められる者に請負代金債権を譲渡したとき。</w:t>
      </w:r>
    </w:p>
    <w:p w:rsidR="008C64B7" w:rsidRPr="008C64B7" w:rsidRDefault="008C64B7" w:rsidP="008C64B7">
      <w:pPr>
        <w:adjustRightInd/>
        <w:ind w:leftChars="100" w:left="212"/>
        <w:rPr>
          <w:rFonts w:cs="ＭＳ 明朝"/>
          <w:color w:val="auto"/>
        </w:rPr>
      </w:pPr>
      <w:r w:rsidRPr="008C64B7">
        <w:rPr>
          <w:rFonts w:cs="ＭＳ 明朝"/>
          <w:color w:val="auto"/>
        </w:rPr>
        <w:t>(8)</w:t>
      </w:r>
      <w:r w:rsidRPr="008C64B7">
        <w:rPr>
          <w:rFonts w:cs="ＭＳ 明朝" w:hint="eastAsia"/>
          <w:color w:val="auto"/>
        </w:rPr>
        <w:t xml:space="preserve">　第</w:t>
      </w:r>
      <w:r w:rsidRPr="008C64B7">
        <w:rPr>
          <w:rFonts w:cs="ＭＳ 明朝"/>
          <w:color w:val="auto"/>
        </w:rPr>
        <w:t>25</w:t>
      </w:r>
      <w:r w:rsidRPr="008C64B7">
        <w:rPr>
          <w:rFonts w:cs="ＭＳ 明朝" w:hint="eastAsia"/>
          <w:color w:val="auto"/>
        </w:rPr>
        <w:t>又は第</w:t>
      </w:r>
      <w:r w:rsidRPr="008C64B7">
        <w:rPr>
          <w:rFonts w:cs="ＭＳ 明朝"/>
          <w:color w:val="auto"/>
        </w:rPr>
        <w:t>26</w:t>
      </w:r>
      <w:r w:rsidRPr="008C64B7">
        <w:rPr>
          <w:rFonts w:cs="ＭＳ 明朝" w:hint="eastAsia"/>
          <w:color w:val="auto"/>
        </w:rPr>
        <w:t>の規定によらないでこの契約の解除を申し出たとき。</w:t>
      </w:r>
    </w:p>
    <w:p w:rsidR="008C64B7" w:rsidRPr="008C64B7" w:rsidRDefault="008C64B7" w:rsidP="008C64B7">
      <w:pPr>
        <w:adjustRightInd/>
        <w:ind w:leftChars="100" w:left="212"/>
        <w:rPr>
          <w:rFonts w:cs="ＭＳ 明朝"/>
          <w:color w:val="auto"/>
        </w:rPr>
      </w:pPr>
      <w:r w:rsidRPr="008C64B7">
        <w:rPr>
          <w:rFonts w:cs="ＭＳ 明朝"/>
          <w:color w:val="auto"/>
        </w:rPr>
        <w:t>(9)</w:t>
      </w:r>
      <w:r w:rsidRPr="008C64B7">
        <w:rPr>
          <w:rFonts w:cs="ＭＳ 明朝" w:hint="eastAsia"/>
          <w:color w:val="auto"/>
        </w:rPr>
        <w:t xml:space="preserve">　受注者が次のいずれかに該当するとき。</w:t>
      </w:r>
    </w:p>
    <w:p w:rsidR="00834AAB" w:rsidRPr="00834AAB" w:rsidRDefault="00834AAB" w:rsidP="00834AAB">
      <w:pPr>
        <w:overflowPunct/>
        <w:adjustRightInd/>
        <w:ind w:leftChars="200" w:left="640" w:hangingChars="100" w:hanging="216"/>
        <w:textAlignment w:val="auto"/>
        <w:rPr>
          <w:rFonts w:hAnsi="ＭＳ 明朝"/>
          <w:spacing w:val="2"/>
          <w:kern w:val="2"/>
        </w:rPr>
      </w:pPr>
      <w:r w:rsidRPr="00834AAB">
        <w:rPr>
          <w:rFonts w:hAnsi="ＭＳ 明朝" w:hint="eastAsia"/>
          <w:spacing w:val="2"/>
          <w:kern w:val="2"/>
        </w:rPr>
        <w:t>イ　役員等</w:t>
      </w:r>
      <w:r w:rsidRPr="00834AAB">
        <w:rPr>
          <w:rFonts w:hAnsi="ＭＳ 明朝"/>
          <w:spacing w:val="2"/>
          <w:kern w:val="2"/>
        </w:rPr>
        <w:t>(</w:t>
      </w:r>
      <w:r w:rsidRPr="00834AAB">
        <w:rPr>
          <w:rFonts w:hAnsi="ＭＳ 明朝" w:hint="eastAsia"/>
          <w:spacing w:val="2"/>
          <w:kern w:val="2"/>
        </w:rPr>
        <w:t>受注者が個人である場合には</w:t>
      </w:r>
      <w:r w:rsidRPr="00834AAB">
        <w:rPr>
          <w:rFonts w:hAnsi="ＭＳ 明朝" w:hint="eastAsia"/>
          <w:spacing w:val="4"/>
          <w:kern w:val="2"/>
          <w:szCs w:val="22"/>
        </w:rPr>
        <w:t>その者その他経営に実質的に関与している者</w:t>
      </w:r>
      <w:r w:rsidRPr="00834AAB">
        <w:rPr>
          <w:rFonts w:hAnsi="ＭＳ 明朝" w:hint="eastAsia"/>
          <w:spacing w:val="2"/>
          <w:kern w:val="2"/>
        </w:rPr>
        <w:t>を、受注者が法人である場合には</w:t>
      </w:r>
      <w:r w:rsidRPr="00834AAB">
        <w:rPr>
          <w:rFonts w:hAnsi="ＭＳ 明朝" w:hint="eastAsia"/>
          <w:spacing w:val="4"/>
          <w:kern w:val="2"/>
          <w:szCs w:val="22"/>
        </w:rPr>
        <w:t>その役員、その支店又は</w:t>
      </w:r>
      <w:r w:rsidRPr="00834AAB">
        <w:rPr>
          <w:rFonts w:hAnsi="ＭＳ 明朝" w:hint="eastAsia"/>
          <w:spacing w:val="2"/>
          <w:kern w:val="2"/>
        </w:rPr>
        <w:t>常時役務提供請負</w:t>
      </w:r>
      <w:r w:rsidRPr="00834AAB">
        <w:rPr>
          <w:rFonts w:hAnsi="ＭＳ 明朝" w:hint="eastAsia"/>
          <w:spacing w:val="4"/>
          <w:kern w:val="2"/>
          <w:szCs w:val="22"/>
        </w:rPr>
        <w:t>契約を締結する事務所の代表者その他経営に実質的に関与している者</w:t>
      </w:r>
      <w:r w:rsidRPr="00834AAB">
        <w:rPr>
          <w:rFonts w:hAnsi="ＭＳ 明朝" w:hint="eastAsia"/>
          <w:spacing w:val="2"/>
          <w:kern w:val="2"/>
        </w:rPr>
        <w:t>をいう。以下この号において同じ。</w:t>
      </w:r>
      <w:r w:rsidRPr="00834AAB">
        <w:rPr>
          <w:rFonts w:hAnsi="ＭＳ 明朝"/>
          <w:spacing w:val="2"/>
          <w:kern w:val="2"/>
        </w:rPr>
        <w:t>)</w:t>
      </w:r>
      <w:r w:rsidRPr="00834AAB">
        <w:rPr>
          <w:rFonts w:hAnsi="ＭＳ 明朝" w:hint="eastAsia"/>
          <w:spacing w:val="2"/>
          <w:kern w:val="2"/>
        </w:rPr>
        <w:t>が、暴力団又は暴力団員であると認められるとき。</w:t>
      </w:r>
    </w:p>
    <w:p w:rsidR="00834AAB" w:rsidRPr="00834AAB" w:rsidRDefault="00834AAB" w:rsidP="00834AAB">
      <w:pPr>
        <w:overflowPunct/>
        <w:adjustRightInd/>
        <w:ind w:leftChars="200" w:left="640" w:hangingChars="100" w:hanging="216"/>
        <w:textAlignment w:val="auto"/>
        <w:rPr>
          <w:rFonts w:hAnsi="ＭＳ 明朝"/>
          <w:spacing w:val="2"/>
          <w:kern w:val="2"/>
        </w:rPr>
      </w:pPr>
      <w:r w:rsidRPr="00834AAB">
        <w:rPr>
          <w:rFonts w:hAnsi="ＭＳ 明朝" w:hint="eastAsia"/>
          <w:spacing w:val="2"/>
          <w:kern w:val="2"/>
        </w:rPr>
        <w:t>ロ　役員等が、自己、自社若しくは第三者の不正の利益を図る目的又　は第三者に損害を加える目的をもって、暴力団又は暴力団員を利用するなどしていると認められるとき。</w:t>
      </w:r>
    </w:p>
    <w:p w:rsidR="00834AAB" w:rsidRPr="00834AAB" w:rsidRDefault="00834AAB" w:rsidP="00834AAB">
      <w:pPr>
        <w:overflowPunct/>
        <w:adjustRightInd/>
        <w:ind w:leftChars="200" w:left="640" w:hangingChars="100" w:hanging="216"/>
        <w:textAlignment w:val="auto"/>
        <w:rPr>
          <w:rFonts w:hAnsi="ＭＳ 明朝"/>
          <w:spacing w:val="2"/>
          <w:kern w:val="2"/>
        </w:rPr>
      </w:pPr>
      <w:r w:rsidRPr="00834AAB">
        <w:rPr>
          <w:rFonts w:hAnsi="ＭＳ 明朝" w:hint="eastAsia"/>
          <w:spacing w:val="2"/>
          <w:kern w:val="2"/>
        </w:rPr>
        <w:t>ハ　役員等が、暴力団又は暴力団員に対して資金等を供給し</w:t>
      </w:r>
      <w:bookmarkStart w:id="0" w:name="_GoBack"/>
      <w:bookmarkEnd w:id="0"/>
      <w:r w:rsidRPr="00834AAB">
        <w:rPr>
          <w:rFonts w:hAnsi="ＭＳ 明朝" w:hint="eastAsia"/>
          <w:spacing w:val="2"/>
          <w:kern w:val="2"/>
        </w:rPr>
        <w:t>、又は　便宜を供与するなど直接的若しくは積極的に暴力団の維持、運営に協力し、若しくは関与していると認められるとき。</w:t>
      </w:r>
    </w:p>
    <w:p w:rsidR="00834AAB" w:rsidRPr="00834AAB" w:rsidRDefault="00834AAB" w:rsidP="00834AAB">
      <w:pPr>
        <w:overflowPunct/>
        <w:adjustRightInd/>
        <w:ind w:leftChars="200" w:left="644" w:hangingChars="100" w:hanging="220"/>
        <w:textAlignment w:val="auto"/>
        <w:rPr>
          <w:rFonts w:hAnsi="ＭＳ 明朝"/>
          <w:spacing w:val="4"/>
          <w:kern w:val="2"/>
          <w:szCs w:val="22"/>
        </w:rPr>
      </w:pPr>
      <w:r w:rsidRPr="00834AAB">
        <w:rPr>
          <w:rFonts w:hAnsi="ＭＳ 明朝" w:hint="eastAsia"/>
          <w:spacing w:val="4"/>
          <w:kern w:val="2"/>
          <w:szCs w:val="22"/>
        </w:rPr>
        <w:t>ニ　役員等が、暴力団又は暴力団員であることを知りながらこれを不当に利用するなどしていると認められるとき。</w:t>
      </w:r>
    </w:p>
    <w:p w:rsidR="00834AAB" w:rsidRPr="00834AAB" w:rsidRDefault="00834AAB" w:rsidP="00834AAB">
      <w:pPr>
        <w:overflowPunct/>
        <w:adjustRightInd/>
        <w:ind w:leftChars="200" w:left="640" w:hangingChars="100" w:hanging="216"/>
        <w:textAlignment w:val="auto"/>
        <w:rPr>
          <w:rFonts w:hAnsi="ＭＳ 明朝"/>
          <w:spacing w:val="2"/>
          <w:kern w:val="2"/>
        </w:rPr>
      </w:pPr>
      <w:r w:rsidRPr="00834AAB">
        <w:rPr>
          <w:rFonts w:hAnsi="ＭＳ 明朝" w:hint="eastAsia"/>
          <w:spacing w:val="2"/>
          <w:kern w:val="2"/>
        </w:rPr>
        <w:t>ホ　役員等が、暴力団又は暴力団員と社会的に非難されるべき関係　を有していると認められるとき。</w:t>
      </w:r>
    </w:p>
    <w:p w:rsidR="008C64B7" w:rsidRPr="00834AAB" w:rsidRDefault="008C64B7">
      <w:pPr>
        <w:adjustRightInd/>
        <w:ind w:left="212" w:hanging="212"/>
        <w:rPr>
          <w:rFonts w:cs="ＭＳ 明朝"/>
          <w:color w:val="auto"/>
        </w:rPr>
      </w:pPr>
    </w:p>
    <w:p w:rsidR="00FA4578" w:rsidRDefault="00FA4578" w:rsidP="00FA4578">
      <w:pPr>
        <w:adjustRightInd/>
        <w:ind w:leftChars="100" w:left="212"/>
        <w:rPr>
          <w:rFonts w:cs="ＭＳ 明朝"/>
          <w:color w:val="auto"/>
        </w:rPr>
      </w:pPr>
      <w:r w:rsidRPr="00FA4578">
        <w:rPr>
          <w:rFonts w:cs="ＭＳ 明朝"/>
          <w:color w:val="auto"/>
        </w:rPr>
        <w:t>(</w:t>
      </w:r>
      <w:r w:rsidRPr="00FA4578">
        <w:rPr>
          <w:rFonts w:cs="ＭＳ 明朝" w:hint="eastAsia"/>
          <w:color w:val="auto"/>
        </w:rPr>
        <w:t>発注者の任意解除権</w:t>
      </w:r>
      <w:r w:rsidRPr="00FA4578">
        <w:rPr>
          <w:rFonts w:cs="ＭＳ 明朝"/>
          <w:color w:val="auto"/>
        </w:rPr>
        <w:t>)</w:t>
      </w:r>
    </w:p>
    <w:p w:rsidR="00D26131" w:rsidRPr="00E435B6" w:rsidRDefault="00D26131">
      <w:pPr>
        <w:adjustRightInd/>
        <w:ind w:left="212" w:hanging="212"/>
        <w:rPr>
          <w:color w:val="auto"/>
          <w:spacing w:val="2"/>
        </w:rPr>
      </w:pPr>
      <w:r w:rsidRPr="00E435B6">
        <w:rPr>
          <w:rFonts w:cs="ＭＳ 明朝" w:hint="eastAsia"/>
          <w:color w:val="auto"/>
        </w:rPr>
        <w:t>第</w:t>
      </w:r>
      <w:r w:rsidR="00FA4578">
        <w:rPr>
          <w:rFonts w:cs="ＭＳ 明朝"/>
          <w:color w:val="auto"/>
        </w:rPr>
        <w:t>23</w:t>
      </w:r>
      <w:r w:rsidR="00FA4578">
        <w:rPr>
          <w:rFonts w:cs="ＭＳ 明朝" w:hint="eastAsia"/>
          <w:color w:val="auto"/>
        </w:rPr>
        <w:t xml:space="preserve">　</w:t>
      </w:r>
      <w:r w:rsidRPr="00E435B6">
        <w:rPr>
          <w:rFonts w:cs="ＭＳ 明朝" w:hint="eastAsia"/>
          <w:color w:val="auto"/>
        </w:rPr>
        <w:t>発注者は、業務等が完了するまでの間は、</w:t>
      </w:r>
      <w:r w:rsidR="00FA4578" w:rsidRPr="00FA4578">
        <w:rPr>
          <w:rFonts w:cs="ＭＳ 明朝" w:hint="eastAsia"/>
          <w:color w:val="auto"/>
        </w:rPr>
        <w:t>第</w:t>
      </w:r>
      <w:r w:rsidR="00FA4578" w:rsidRPr="00FA4578">
        <w:rPr>
          <w:rFonts w:cs="ＭＳ 明朝"/>
          <w:color w:val="auto"/>
        </w:rPr>
        <w:t>21</w:t>
      </w:r>
      <w:r w:rsidR="00FA4578" w:rsidRPr="00FA4578">
        <w:rPr>
          <w:rFonts w:cs="ＭＳ 明朝" w:hint="eastAsia"/>
          <w:color w:val="auto"/>
        </w:rPr>
        <w:t>又は第</w:t>
      </w:r>
      <w:r w:rsidR="00FA4578" w:rsidRPr="00FA4578">
        <w:rPr>
          <w:rFonts w:cs="ＭＳ 明朝"/>
          <w:color w:val="auto"/>
        </w:rPr>
        <w:t>22</w:t>
      </w:r>
      <w:r w:rsidRPr="00E435B6">
        <w:rPr>
          <w:rFonts w:cs="ＭＳ 明朝" w:hint="eastAsia"/>
          <w:color w:val="auto"/>
        </w:rPr>
        <w:t>の規定によるほか、必要があるときは、</w:t>
      </w:r>
      <w:r w:rsidR="00F706B5" w:rsidRPr="00E435B6">
        <w:rPr>
          <w:rFonts w:cs="ＭＳ 明朝" w:hint="eastAsia"/>
          <w:color w:val="auto"/>
        </w:rPr>
        <w:t>この</w:t>
      </w:r>
      <w:r w:rsidRPr="00E435B6">
        <w:rPr>
          <w:rFonts w:cs="ＭＳ 明朝" w:hint="eastAsia"/>
          <w:color w:val="auto"/>
        </w:rPr>
        <w:t>契約を解除することができる。</w:t>
      </w:r>
    </w:p>
    <w:p w:rsidR="00D26131" w:rsidRDefault="00D26131">
      <w:pPr>
        <w:adjustRightInd/>
        <w:ind w:left="212" w:hanging="212"/>
        <w:rPr>
          <w:color w:val="auto"/>
          <w:spacing w:val="2"/>
        </w:rPr>
      </w:pPr>
    </w:p>
    <w:p w:rsidR="00FA4578" w:rsidRPr="00FA4578" w:rsidRDefault="00FA4578" w:rsidP="00FA4578">
      <w:pPr>
        <w:adjustRightInd/>
        <w:ind w:left="212"/>
        <w:rPr>
          <w:color w:val="auto"/>
          <w:spacing w:val="2"/>
        </w:rPr>
      </w:pPr>
      <w:r w:rsidRPr="00FA4578">
        <w:rPr>
          <w:color w:val="auto"/>
          <w:spacing w:val="2"/>
        </w:rPr>
        <w:t>(</w:t>
      </w:r>
      <w:r w:rsidRPr="00FA4578">
        <w:rPr>
          <w:rFonts w:hint="eastAsia"/>
          <w:color w:val="auto"/>
          <w:spacing w:val="2"/>
        </w:rPr>
        <w:t>発注者の責めに帰すべき事由による場合の解除の制限</w:t>
      </w:r>
      <w:r w:rsidRPr="00FA4578">
        <w:rPr>
          <w:color w:val="auto"/>
          <w:spacing w:val="2"/>
        </w:rPr>
        <w:t>)</w:t>
      </w:r>
    </w:p>
    <w:p w:rsidR="00FA4578" w:rsidRDefault="00FA4578" w:rsidP="00FA4578">
      <w:pPr>
        <w:adjustRightInd/>
        <w:ind w:left="212" w:hanging="212"/>
        <w:rPr>
          <w:color w:val="auto"/>
          <w:spacing w:val="2"/>
        </w:rPr>
      </w:pPr>
      <w:r w:rsidRPr="00FA4578">
        <w:rPr>
          <w:rFonts w:hint="eastAsia"/>
          <w:color w:val="auto"/>
          <w:spacing w:val="2"/>
        </w:rPr>
        <w:t>第</w:t>
      </w:r>
      <w:r w:rsidRPr="00FA4578">
        <w:rPr>
          <w:color w:val="auto"/>
          <w:spacing w:val="2"/>
        </w:rPr>
        <w:t>24</w:t>
      </w:r>
      <w:r w:rsidRPr="00FA4578">
        <w:rPr>
          <w:rFonts w:hint="eastAsia"/>
          <w:color w:val="auto"/>
          <w:spacing w:val="2"/>
        </w:rPr>
        <w:t xml:space="preserve">　第</w:t>
      </w:r>
      <w:r w:rsidRPr="00FA4578">
        <w:rPr>
          <w:color w:val="auto"/>
          <w:spacing w:val="2"/>
        </w:rPr>
        <w:t>21</w:t>
      </w:r>
      <w:r w:rsidRPr="00FA4578">
        <w:rPr>
          <w:rFonts w:hint="eastAsia"/>
          <w:color w:val="auto"/>
          <w:spacing w:val="2"/>
        </w:rPr>
        <w:t>各号又は第</w:t>
      </w:r>
      <w:r w:rsidRPr="00FA4578">
        <w:rPr>
          <w:color w:val="auto"/>
          <w:spacing w:val="2"/>
        </w:rPr>
        <w:t>22</w:t>
      </w:r>
      <w:r w:rsidRPr="00FA4578">
        <w:rPr>
          <w:rFonts w:hint="eastAsia"/>
          <w:color w:val="auto"/>
          <w:spacing w:val="2"/>
        </w:rPr>
        <w:t>各号に定める場合が発注者の責めに帰すべき事由によるものであるときは、発注者は、第</w:t>
      </w:r>
      <w:r w:rsidRPr="00FA4578">
        <w:rPr>
          <w:color w:val="auto"/>
          <w:spacing w:val="2"/>
        </w:rPr>
        <w:t>21</w:t>
      </w:r>
      <w:r w:rsidRPr="00FA4578">
        <w:rPr>
          <w:rFonts w:hint="eastAsia"/>
          <w:color w:val="auto"/>
          <w:spacing w:val="2"/>
        </w:rPr>
        <w:t>各号及び第</w:t>
      </w:r>
      <w:r w:rsidRPr="00FA4578">
        <w:rPr>
          <w:color w:val="auto"/>
          <w:spacing w:val="2"/>
        </w:rPr>
        <w:t>22</w:t>
      </w:r>
      <w:r w:rsidRPr="00FA4578">
        <w:rPr>
          <w:rFonts w:hint="eastAsia"/>
          <w:color w:val="auto"/>
          <w:spacing w:val="2"/>
        </w:rPr>
        <w:t>各号の規定による契約の解除をすることができない。</w:t>
      </w:r>
    </w:p>
    <w:p w:rsidR="00FA4578" w:rsidRPr="00E435B6" w:rsidRDefault="00FA4578" w:rsidP="00FA4578">
      <w:pPr>
        <w:adjustRightInd/>
        <w:rPr>
          <w:color w:val="auto"/>
          <w:spacing w:val="2"/>
        </w:rPr>
      </w:pPr>
    </w:p>
    <w:p w:rsidR="00D26131" w:rsidRPr="00E435B6" w:rsidRDefault="00FA4578" w:rsidP="00FA4578">
      <w:pPr>
        <w:adjustRightInd/>
        <w:ind w:left="212"/>
        <w:rPr>
          <w:color w:val="auto"/>
          <w:spacing w:val="2"/>
        </w:rPr>
      </w:pPr>
      <w:r w:rsidRPr="00FA4578">
        <w:rPr>
          <w:color w:val="auto"/>
          <w:spacing w:val="2"/>
        </w:rPr>
        <w:lastRenderedPageBreak/>
        <w:t>(</w:t>
      </w:r>
      <w:r w:rsidRPr="00FA4578">
        <w:rPr>
          <w:rFonts w:hint="eastAsia"/>
          <w:color w:val="auto"/>
          <w:spacing w:val="2"/>
        </w:rPr>
        <w:t>受注者の催告による解除権</w:t>
      </w:r>
      <w:r w:rsidRPr="00FA4578">
        <w:rPr>
          <w:color w:val="auto"/>
          <w:spacing w:val="2"/>
        </w:rPr>
        <w:t>)</w:t>
      </w:r>
    </w:p>
    <w:p w:rsidR="00D26131" w:rsidRPr="00E435B6" w:rsidRDefault="00D26131" w:rsidP="00FA4578">
      <w:pPr>
        <w:adjustRightInd/>
        <w:ind w:left="212" w:hangingChars="100" w:hanging="212"/>
        <w:rPr>
          <w:color w:val="auto"/>
          <w:spacing w:val="2"/>
        </w:rPr>
      </w:pPr>
      <w:r w:rsidRPr="00E435B6">
        <w:rPr>
          <w:rFonts w:cs="ＭＳ 明朝" w:hint="eastAsia"/>
          <w:color w:val="auto"/>
        </w:rPr>
        <w:t>第</w:t>
      </w:r>
      <w:r w:rsidR="00FA4578">
        <w:rPr>
          <w:rFonts w:cs="ＭＳ 明朝"/>
          <w:color w:val="auto"/>
        </w:rPr>
        <w:t>25</w:t>
      </w:r>
      <w:r w:rsidR="00FA4578">
        <w:rPr>
          <w:rFonts w:cs="ＭＳ 明朝" w:hint="eastAsia"/>
          <w:color w:val="auto"/>
        </w:rPr>
        <w:t xml:space="preserve">　</w:t>
      </w:r>
      <w:r w:rsidR="004E646C" w:rsidRPr="004E646C">
        <w:rPr>
          <w:rFonts w:cs="ＭＳ 明朝" w:hint="eastAsia"/>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26131" w:rsidRDefault="00D26131">
      <w:pPr>
        <w:adjustRightInd/>
        <w:ind w:left="212" w:hanging="212"/>
        <w:rPr>
          <w:color w:val="auto"/>
          <w:spacing w:val="2"/>
        </w:rPr>
      </w:pPr>
    </w:p>
    <w:p w:rsidR="00FA4578" w:rsidRPr="00FA4578" w:rsidRDefault="00FA4578" w:rsidP="00FA4578">
      <w:pPr>
        <w:adjustRightInd/>
        <w:ind w:left="212"/>
        <w:rPr>
          <w:color w:val="auto"/>
          <w:spacing w:val="2"/>
        </w:rPr>
      </w:pPr>
      <w:r w:rsidRPr="00FA4578">
        <w:rPr>
          <w:color w:val="auto"/>
          <w:spacing w:val="2"/>
        </w:rPr>
        <w:t>(</w:t>
      </w:r>
      <w:r w:rsidRPr="00FA4578">
        <w:rPr>
          <w:rFonts w:hint="eastAsia"/>
          <w:color w:val="auto"/>
          <w:spacing w:val="2"/>
        </w:rPr>
        <w:t>受注者の催告によらない解除権</w:t>
      </w:r>
      <w:r w:rsidRPr="00FA4578">
        <w:rPr>
          <w:color w:val="auto"/>
          <w:spacing w:val="2"/>
        </w:rPr>
        <w:t>)</w:t>
      </w:r>
    </w:p>
    <w:p w:rsidR="00FA4578" w:rsidRDefault="00FA4578" w:rsidP="00FA4578">
      <w:pPr>
        <w:adjustRightInd/>
        <w:ind w:left="212" w:hanging="212"/>
        <w:rPr>
          <w:color w:val="auto"/>
          <w:spacing w:val="2"/>
        </w:rPr>
      </w:pPr>
      <w:r w:rsidRPr="00FA4578">
        <w:rPr>
          <w:rFonts w:hint="eastAsia"/>
          <w:color w:val="auto"/>
          <w:spacing w:val="2"/>
        </w:rPr>
        <w:t>第</w:t>
      </w:r>
      <w:r w:rsidRPr="00FA4578">
        <w:rPr>
          <w:color w:val="auto"/>
          <w:spacing w:val="2"/>
        </w:rPr>
        <w:t>26</w:t>
      </w:r>
      <w:r w:rsidRPr="00FA4578">
        <w:rPr>
          <w:rFonts w:hint="eastAsia"/>
          <w:color w:val="auto"/>
          <w:spacing w:val="2"/>
        </w:rPr>
        <w:t xml:space="preserve">　受注者は、天災その他避けることのできない理由により、給付を完了することが不可能又は著しく困難となったときは、直ちにこの契約を解除することができる。</w:t>
      </w:r>
    </w:p>
    <w:p w:rsidR="00FA4578" w:rsidRDefault="00FA4578">
      <w:pPr>
        <w:adjustRightInd/>
        <w:ind w:left="212" w:hanging="212"/>
        <w:rPr>
          <w:color w:val="auto"/>
          <w:spacing w:val="2"/>
        </w:rPr>
      </w:pPr>
    </w:p>
    <w:p w:rsidR="00FA4578" w:rsidRPr="00FA4578" w:rsidRDefault="00FA4578" w:rsidP="00FA4578">
      <w:pPr>
        <w:adjustRightInd/>
        <w:ind w:left="212"/>
        <w:rPr>
          <w:color w:val="auto"/>
          <w:spacing w:val="2"/>
        </w:rPr>
      </w:pPr>
      <w:r w:rsidRPr="00FA4578">
        <w:rPr>
          <w:color w:val="auto"/>
          <w:spacing w:val="2"/>
        </w:rPr>
        <w:t>(</w:t>
      </w:r>
      <w:r w:rsidRPr="00FA4578">
        <w:rPr>
          <w:rFonts w:hint="eastAsia"/>
          <w:color w:val="auto"/>
          <w:spacing w:val="2"/>
        </w:rPr>
        <w:t>受注者の責めに帰すべき事由による場合の解除の制限</w:t>
      </w:r>
      <w:r w:rsidRPr="00FA4578">
        <w:rPr>
          <w:color w:val="auto"/>
          <w:spacing w:val="2"/>
        </w:rPr>
        <w:t>)</w:t>
      </w:r>
    </w:p>
    <w:p w:rsidR="00FA4578" w:rsidRDefault="00FA4578" w:rsidP="00FA4578">
      <w:pPr>
        <w:adjustRightInd/>
        <w:ind w:left="212" w:hanging="212"/>
        <w:rPr>
          <w:color w:val="auto"/>
          <w:spacing w:val="2"/>
        </w:rPr>
      </w:pPr>
      <w:r w:rsidRPr="00FA4578">
        <w:rPr>
          <w:rFonts w:hint="eastAsia"/>
          <w:color w:val="auto"/>
          <w:spacing w:val="2"/>
        </w:rPr>
        <w:t>第</w:t>
      </w:r>
      <w:r w:rsidRPr="00FA4578">
        <w:rPr>
          <w:color w:val="auto"/>
          <w:spacing w:val="2"/>
        </w:rPr>
        <w:t>27</w:t>
      </w:r>
      <w:r w:rsidRPr="00FA4578">
        <w:rPr>
          <w:rFonts w:hint="eastAsia"/>
          <w:color w:val="auto"/>
          <w:spacing w:val="2"/>
        </w:rPr>
        <w:t xml:space="preserve">　第</w:t>
      </w:r>
      <w:r w:rsidRPr="00FA4578">
        <w:rPr>
          <w:color w:val="auto"/>
          <w:spacing w:val="2"/>
        </w:rPr>
        <w:t>25</w:t>
      </w:r>
      <w:r w:rsidRPr="00FA4578">
        <w:rPr>
          <w:rFonts w:hint="eastAsia"/>
          <w:color w:val="auto"/>
          <w:spacing w:val="2"/>
        </w:rPr>
        <w:t>又は第</w:t>
      </w:r>
      <w:r w:rsidRPr="00FA4578">
        <w:rPr>
          <w:color w:val="auto"/>
          <w:spacing w:val="2"/>
        </w:rPr>
        <w:t>26</w:t>
      </w:r>
      <w:r w:rsidRPr="00FA4578">
        <w:rPr>
          <w:rFonts w:hint="eastAsia"/>
          <w:color w:val="auto"/>
          <w:spacing w:val="2"/>
        </w:rPr>
        <w:t>に定める場合が受注者の責めに帰すべき事由によるものであるときは、受注者は、第</w:t>
      </w:r>
      <w:r w:rsidRPr="00FA4578">
        <w:rPr>
          <w:color w:val="auto"/>
          <w:spacing w:val="2"/>
        </w:rPr>
        <w:t>25</w:t>
      </w:r>
      <w:r w:rsidRPr="00FA4578">
        <w:rPr>
          <w:rFonts w:hint="eastAsia"/>
          <w:color w:val="auto"/>
          <w:spacing w:val="2"/>
        </w:rPr>
        <w:t>又は第</w:t>
      </w:r>
      <w:r w:rsidRPr="00FA4578">
        <w:rPr>
          <w:color w:val="auto"/>
          <w:spacing w:val="2"/>
        </w:rPr>
        <w:t>26</w:t>
      </w:r>
      <w:r w:rsidRPr="00FA4578">
        <w:rPr>
          <w:rFonts w:hint="eastAsia"/>
          <w:color w:val="auto"/>
          <w:spacing w:val="2"/>
        </w:rPr>
        <w:t>の規定による契約の解除をすることができない。</w:t>
      </w:r>
    </w:p>
    <w:p w:rsidR="00FA4578" w:rsidRPr="00E435B6" w:rsidRDefault="00FA4578">
      <w:pPr>
        <w:adjustRightInd/>
        <w:ind w:left="212" w:hanging="212"/>
        <w:rPr>
          <w:color w:val="auto"/>
          <w:spacing w:val="2"/>
        </w:rPr>
      </w:pPr>
    </w:p>
    <w:p w:rsidR="00D26131" w:rsidRPr="00E435B6" w:rsidRDefault="00FA4578" w:rsidP="00FA4578">
      <w:pPr>
        <w:adjustRightInd/>
        <w:ind w:leftChars="100" w:left="212"/>
        <w:rPr>
          <w:color w:val="auto"/>
          <w:spacing w:val="2"/>
        </w:rPr>
      </w:pPr>
      <w:r>
        <w:rPr>
          <w:rFonts w:cs="ＭＳ 明朝"/>
          <w:color w:val="auto"/>
        </w:rPr>
        <w:t>(</w:t>
      </w:r>
      <w:r w:rsidR="00D26131" w:rsidRPr="00E435B6">
        <w:rPr>
          <w:rFonts w:cs="ＭＳ 明朝" w:hint="eastAsia"/>
          <w:color w:val="auto"/>
        </w:rPr>
        <w:t>解除に伴う措置</w:t>
      </w:r>
      <w:r>
        <w:rPr>
          <w:rFonts w:cs="ＭＳ 明朝"/>
          <w:color w:val="auto"/>
        </w:rPr>
        <w:t>)</w:t>
      </w:r>
    </w:p>
    <w:p w:rsidR="00D26131" w:rsidRPr="00E435B6" w:rsidRDefault="00D26131">
      <w:pPr>
        <w:adjustRightInd/>
        <w:ind w:left="212" w:hanging="212"/>
        <w:rPr>
          <w:color w:val="auto"/>
          <w:spacing w:val="2"/>
        </w:rPr>
      </w:pPr>
      <w:r w:rsidRPr="00E435B6">
        <w:rPr>
          <w:rFonts w:cs="ＭＳ 明朝" w:hint="eastAsia"/>
          <w:color w:val="auto"/>
        </w:rPr>
        <w:t>第</w:t>
      </w:r>
      <w:r w:rsidR="00FA4578">
        <w:rPr>
          <w:rFonts w:cs="ＭＳ 明朝"/>
          <w:color w:val="auto"/>
        </w:rPr>
        <w:t>28</w:t>
      </w:r>
      <w:r w:rsidR="00FA4578">
        <w:rPr>
          <w:rFonts w:cs="ＭＳ 明朝" w:hint="eastAsia"/>
          <w:color w:val="auto"/>
        </w:rPr>
        <w:t xml:space="preserve">　</w:t>
      </w:r>
      <w:r w:rsidRPr="00E435B6">
        <w:rPr>
          <w:rFonts w:cs="ＭＳ 明朝" w:hint="eastAsia"/>
          <w:color w:val="auto"/>
        </w:rPr>
        <w:t>発注者は、</w:t>
      </w:r>
      <w:r w:rsidR="00F706B5" w:rsidRPr="00E435B6">
        <w:rPr>
          <w:rFonts w:cs="ＭＳ 明朝" w:hint="eastAsia"/>
          <w:color w:val="auto"/>
        </w:rPr>
        <w:t>この</w:t>
      </w:r>
      <w:r w:rsidRPr="00E435B6">
        <w:rPr>
          <w:rFonts w:cs="ＭＳ 明朝" w:hint="eastAsia"/>
          <w:color w:val="auto"/>
        </w:rPr>
        <w:t>契約が</w:t>
      </w:r>
      <w:r w:rsidR="00FA4578" w:rsidRPr="00FA4578">
        <w:rPr>
          <w:rFonts w:cs="ＭＳ 明朝" w:hint="eastAsia"/>
          <w:color w:val="auto"/>
        </w:rPr>
        <w:t>業務等の完了前に</w:t>
      </w:r>
      <w:r w:rsidRPr="00E435B6">
        <w:rPr>
          <w:rFonts w:cs="ＭＳ 明朝" w:hint="eastAsia"/>
          <w:color w:val="auto"/>
        </w:rPr>
        <w:t>解除された場合においては、業務等の履行済み部分を検査の上、当該検査に合格した部分の履行の通知を受けることができるものとし、当該通知を受けたときは、当該通知を受けた業務等の履行済み部分に相応する請負代金を</w:t>
      </w:r>
      <w:r w:rsidR="00F706B5" w:rsidRPr="00E435B6">
        <w:rPr>
          <w:rFonts w:cs="ＭＳ 明朝" w:hint="eastAsia"/>
          <w:color w:val="auto"/>
        </w:rPr>
        <w:t>受注</w:t>
      </w:r>
      <w:r w:rsidRPr="00E435B6">
        <w:rPr>
          <w:rFonts w:cs="ＭＳ 明朝" w:hint="eastAsia"/>
          <w:color w:val="auto"/>
        </w:rPr>
        <w:t>者に支払わなければならない。</w:t>
      </w:r>
    </w:p>
    <w:p w:rsidR="00D26131" w:rsidRPr="00E435B6" w:rsidRDefault="00FA4578">
      <w:pPr>
        <w:adjustRightInd/>
        <w:ind w:left="212" w:hanging="212"/>
        <w:rPr>
          <w:color w:val="auto"/>
          <w:spacing w:val="2"/>
        </w:rPr>
      </w:pPr>
      <w:r>
        <w:rPr>
          <w:rFonts w:cs="ＭＳ 明朝"/>
          <w:color w:val="auto"/>
        </w:rPr>
        <w:t>2</w:t>
      </w:r>
      <w:r>
        <w:rPr>
          <w:rFonts w:cs="ＭＳ 明朝" w:hint="eastAsia"/>
          <w:color w:val="auto"/>
        </w:rPr>
        <w:t xml:space="preserve">　</w:t>
      </w:r>
      <w:r w:rsidR="00D26131" w:rsidRPr="00E435B6">
        <w:rPr>
          <w:rFonts w:cs="ＭＳ 明朝" w:hint="eastAsia"/>
          <w:color w:val="auto"/>
        </w:rPr>
        <w:t>前項の場合において、検査に直接要する費用は、</w:t>
      </w:r>
      <w:r w:rsidR="00F706B5" w:rsidRPr="00E435B6">
        <w:rPr>
          <w:rFonts w:cs="ＭＳ 明朝" w:hint="eastAsia"/>
          <w:color w:val="auto"/>
        </w:rPr>
        <w:t>受注</w:t>
      </w:r>
      <w:r w:rsidR="00D26131" w:rsidRPr="00E435B6">
        <w:rPr>
          <w:rFonts w:cs="ＭＳ 明朝" w:hint="eastAsia"/>
          <w:color w:val="auto"/>
        </w:rPr>
        <w:t>者の負担とする。</w:t>
      </w:r>
    </w:p>
    <w:p w:rsidR="00D26131" w:rsidRPr="00E435B6" w:rsidRDefault="00FA4578">
      <w:pPr>
        <w:adjustRightInd/>
        <w:ind w:left="212" w:hanging="212"/>
        <w:rPr>
          <w:color w:val="auto"/>
          <w:spacing w:val="2"/>
        </w:rPr>
      </w:pPr>
      <w:r>
        <w:rPr>
          <w:rFonts w:cs="ＭＳ 明朝"/>
          <w:color w:val="auto"/>
        </w:rPr>
        <w:t>3</w:t>
      </w:r>
      <w:r>
        <w:rPr>
          <w:rFonts w:cs="ＭＳ 明朝" w:hint="eastAsia"/>
          <w:color w:val="auto"/>
        </w:rPr>
        <w:t xml:space="preserve">　</w:t>
      </w:r>
      <w:r w:rsidR="00F706B5" w:rsidRPr="00E435B6">
        <w:rPr>
          <w:rFonts w:cs="ＭＳ 明朝" w:hint="eastAsia"/>
          <w:color w:val="auto"/>
        </w:rPr>
        <w:t>受注</w:t>
      </w:r>
      <w:r w:rsidR="00D26131" w:rsidRPr="00E435B6">
        <w:rPr>
          <w:rFonts w:cs="ＭＳ 明朝" w:hint="eastAsia"/>
          <w:color w:val="auto"/>
        </w:rPr>
        <w:t>者は、</w:t>
      </w:r>
      <w:r w:rsidR="00F706B5" w:rsidRPr="00E435B6">
        <w:rPr>
          <w:rFonts w:cs="ＭＳ 明朝" w:hint="eastAsia"/>
          <w:color w:val="auto"/>
        </w:rPr>
        <w:t>この</w:t>
      </w:r>
      <w:r w:rsidR="00D26131" w:rsidRPr="00E435B6">
        <w:rPr>
          <w:rFonts w:cs="ＭＳ 明朝" w:hint="eastAsia"/>
          <w:color w:val="auto"/>
        </w:rPr>
        <w:t>契約が</w:t>
      </w:r>
      <w:r w:rsidRPr="00FA4578">
        <w:rPr>
          <w:rFonts w:cs="ＭＳ 明朝" w:hint="eastAsia"/>
          <w:color w:val="auto"/>
        </w:rPr>
        <w:t>業務等の完了前に</w:t>
      </w:r>
      <w:r w:rsidR="00D26131" w:rsidRPr="00E435B6">
        <w:rPr>
          <w:rFonts w:cs="ＭＳ 明朝" w:hint="eastAsia"/>
          <w:color w:val="auto"/>
        </w:rPr>
        <w:t>解除された場合において、貸与品があるときは、当該貸与品を発注者に返還しなければならない。この場合において、当該貸与品が</w:t>
      </w:r>
      <w:r w:rsidR="00F706B5" w:rsidRPr="00E435B6">
        <w:rPr>
          <w:rFonts w:cs="ＭＳ 明朝" w:hint="eastAsia"/>
          <w:color w:val="auto"/>
        </w:rPr>
        <w:t>受注</w:t>
      </w:r>
      <w:r w:rsidR="00D26131" w:rsidRPr="00E435B6">
        <w:rPr>
          <w:rFonts w:cs="ＭＳ 明朝" w:hint="eastAsia"/>
          <w:color w:val="auto"/>
        </w:rPr>
        <w:t>者の故意又は過失により滅失又は</w:t>
      </w:r>
      <w:r w:rsidR="00F706B5" w:rsidRPr="00E435B6">
        <w:rPr>
          <w:rFonts w:cs="ＭＳ 明朝" w:hint="eastAsia"/>
          <w:color w:val="auto"/>
        </w:rPr>
        <w:t>毀損</w:t>
      </w:r>
      <w:r w:rsidR="00D26131" w:rsidRPr="00E435B6">
        <w:rPr>
          <w:rFonts w:cs="ＭＳ 明朝" w:hint="eastAsia"/>
          <w:color w:val="auto"/>
        </w:rPr>
        <w:t>したときは、代品を納め、</w:t>
      </w:r>
      <w:r w:rsidR="00F706B5" w:rsidRPr="00E435B6">
        <w:rPr>
          <w:rFonts w:cs="ＭＳ 明朝" w:hint="eastAsia"/>
          <w:color w:val="auto"/>
        </w:rPr>
        <w:t>若しくは</w:t>
      </w:r>
      <w:r w:rsidR="00D26131" w:rsidRPr="00E435B6">
        <w:rPr>
          <w:rFonts w:cs="ＭＳ 明朝" w:hint="eastAsia"/>
          <w:color w:val="auto"/>
        </w:rPr>
        <w:t>原状に復して返還し、又は返還に代えてその損害を賠償しなければならない。</w:t>
      </w:r>
    </w:p>
    <w:p w:rsidR="00D26131" w:rsidRPr="00E435B6" w:rsidRDefault="00FA4578">
      <w:pPr>
        <w:adjustRightInd/>
        <w:ind w:left="212" w:hanging="212"/>
        <w:rPr>
          <w:color w:val="auto"/>
          <w:spacing w:val="2"/>
        </w:rPr>
      </w:pPr>
      <w:r>
        <w:rPr>
          <w:rFonts w:cs="ＭＳ 明朝"/>
          <w:color w:val="auto"/>
        </w:rPr>
        <w:t>4</w:t>
      </w:r>
      <w:r>
        <w:rPr>
          <w:rFonts w:cs="ＭＳ 明朝" w:hint="eastAsia"/>
          <w:color w:val="auto"/>
        </w:rPr>
        <w:t xml:space="preserve">　</w:t>
      </w:r>
      <w:r w:rsidR="00B17092" w:rsidRPr="00E435B6">
        <w:rPr>
          <w:rFonts w:cs="ＭＳ 明朝" w:hint="eastAsia"/>
          <w:color w:val="auto"/>
        </w:rPr>
        <w:t>前</w:t>
      </w:r>
      <w:r w:rsidR="00D26131" w:rsidRPr="00E435B6">
        <w:rPr>
          <w:rFonts w:cs="ＭＳ 明朝" w:hint="eastAsia"/>
          <w:color w:val="auto"/>
        </w:rPr>
        <w:t>項前段に規定する</w:t>
      </w:r>
      <w:r w:rsidR="00F706B5" w:rsidRPr="00E435B6">
        <w:rPr>
          <w:rFonts w:cs="ＭＳ 明朝" w:hint="eastAsia"/>
          <w:color w:val="auto"/>
        </w:rPr>
        <w:t>受注</w:t>
      </w:r>
      <w:r w:rsidR="00D26131" w:rsidRPr="00E435B6">
        <w:rPr>
          <w:rFonts w:cs="ＭＳ 明朝" w:hint="eastAsia"/>
          <w:color w:val="auto"/>
        </w:rPr>
        <w:t>者のとるべき措置の期限、方法等については、</w:t>
      </w:r>
      <w:r w:rsidR="00140314" w:rsidRPr="00E435B6">
        <w:rPr>
          <w:rFonts w:cs="ＭＳ 明朝" w:hint="eastAsia"/>
          <w:color w:val="auto"/>
        </w:rPr>
        <w:t>この</w:t>
      </w:r>
      <w:r w:rsidR="00D26131" w:rsidRPr="00E435B6">
        <w:rPr>
          <w:rFonts w:cs="ＭＳ 明朝" w:hint="eastAsia"/>
          <w:color w:val="auto"/>
        </w:rPr>
        <w:t>契約の解除が</w:t>
      </w:r>
      <w:r w:rsidRPr="00FA4578">
        <w:rPr>
          <w:rFonts w:cs="ＭＳ 明朝" w:hint="eastAsia"/>
          <w:color w:val="auto"/>
        </w:rPr>
        <w:t>第</w:t>
      </w:r>
      <w:r w:rsidRPr="00FA4578">
        <w:rPr>
          <w:rFonts w:cs="ＭＳ 明朝"/>
          <w:color w:val="auto"/>
        </w:rPr>
        <w:t>21</w:t>
      </w:r>
      <w:r w:rsidRPr="00FA4578">
        <w:rPr>
          <w:rFonts w:cs="ＭＳ 明朝" w:hint="eastAsia"/>
          <w:color w:val="auto"/>
        </w:rPr>
        <w:t>、第</w:t>
      </w:r>
      <w:r w:rsidRPr="00FA4578">
        <w:rPr>
          <w:rFonts w:cs="ＭＳ 明朝"/>
          <w:color w:val="auto"/>
        </w:rPr>
        <w:t>22</w:t>
      </w:r>
      <w:r w:rsidRPr="00FA4578">
        <w:rPr>
          <w:rFonts w:cs="ＭＳ 明朝" w:hint="eastAsia"/>
          <w:color w:val="auto"/>
        </w:rPr>
        <w:t>又は第</w:t>
      </w:r>
      <w:r w:rsidRPr="00FA4578">
        <w:rPr>
          <w:rFonts w:cs="ＭＳ 明朝"/>
          <w:color w:val="auto"/>
        </w:rPr>
        <w:t>29</w:t>
      </w:r>
      <w:r w:rsidRPr="00FA4578">
        <w:rPr>
          <w:rFonts w:cs="ＭＳ 明朝" w:hint="eastAsia"/>
          <w:color w:val="auto"/>
        </w:rPr>
        <w:t>第</w:t>
      </w:r>
      <w:r w:rsidRPr="00FA4578">
        <w:rPr>
          <w:rFonts w:cs="ＭＳ 明朝"/>
          <w:color w:val="auto"/>
        </w:rPr>
        <w:t>2</w:t>
      </w:r>
      <w:r w:rsidRPr="00FA4578">
        <w:rPr>
          <w:rFonts w:cs="ＭＳ 明朝" w:hint="eastAsia"/>
          <w:color w:val="auto"/>
        </w:rPr>
        <w:t>項</w:t>
      </w:r>
      <w:r w:rsidR="00D26131" w:rsidRPr="00E435B6">
        <w:rPr>
          <w:rFonts w:cs="ＭＳ 明朝" w:hint="eastAsia"/>
          <w:color w:val="auto"/>
        </w:rPr>
        <w:t>の規定によるときは発注者が定め、</w:t>
      </w:r>
      <w:r w:rsidRPr="00FA4578">
        <w:rPr>
          <w:rFonts w:cs="ＭＳ 明朝" w:hint="eastAsia"/>
          <w:color w:val="auto"/>
        </w:rPr>
        <w:t>第</w:t>
      </w:r>
      <w:r w:rsidRPr="00FA4578">
        <w:rPr>
          <w:rFonts w:cs="ＭＳ 明朝"/>
          <w:color w:val="auto"/>
        </w:rPr>
        <w:t>23</w:t>
      </w:r>
      <w:r w:rsidRPr="00FA4578">
        <w:rPr>
          <w:rFonts w:cs="ＭＳ 明朝" w:hint="eastAsia"/>
          <w:color w:val="auto"/>
        </w:rPr>
        <w:t>、第</w:t>
      </w:r>
      <w:r w:rsidRPr="00FA4578">
        <w:rPr>
          <w:rFonts w:cs="ＭＳ 明朝"/>
          <w:color w:val="auto"/>
        </w:rPr>
        <w:t>24</w:t>
      </w:r>
      <w:r w:rsidRPr="00FA4578">
        <w:rPr>
          <w:rFonts w:cs="ＭＳ 明朝" w:hint="eastAsia"/>
          <w:color w:val="auto"/>
        </w:rPr>
        <w:t>又は第</w:t>
      </w:r>
      <w:r w:rsidRPr="00FA4578">
        <w:rPr>
          <w:rFonts w:cs="ＭＳ 明朝"/>
          <w:color w:val="auto"/>
        </w:rPr>
        <w:t>26</w:t>
      </w:r>
      <w:r w:rsidR="00D26131" w:rsidRPr="00E435B6">
        <w:rPr>
          <w:rFonts w:cs="ＭＳ 明朝" w:hint="eastAsia"/>
          <w:color w:val="auto"/>
        </w:rPr>
        <w:t>の規定によるときは、</w:t>
      </w:r>
      <w:r w:rsidR="00F706B5" w:rsidRPr="00E435B6">
        <w:rPr>
          <w:rFonts w:cs="ＭＳ 明朝" w:hint="eastAsia"/>
          <w:color w:val="auto"/>
        </w:rPr>
        <w:t>受注者</w:t>
      </w:r>
      <w:r w:rsidR="00D26131" w:rsidRPr="00E435B6">
        <w:rPr>
          <w:rFonts w:cs="ＭＳ 明朝" w:hint="eastAsia"/>
          <w:color w:val="auto"/>
        </w:rPr>
        <w:t>が発注者の意見を聴いて定めるものとし、</w:t>
      </w:r>
      <w:r w:rsidR="00B17092" w:rsidRPr="00E435B6">
        <w:rPr>
          <w:rFonts w:cs="ＭＳ 明朝" w:hint="eastAsia"/>
          <w:color w:val="auto"/>
        </w:rPr>
        <w:t>前</w:t>
      </w:r>
      <w:r w:rsidR="00D26131" w:rsidRPr="00E435B6">
        <w:rPr>
          <w:rFonts w:cs="ＭＳ 明朝" w:hint="eastAsia"/>
          <w:color w:val="auto"/>
        </w:rPr>
        <w:t>項後段に規定する</w:t>
      </w:r>
      <w:r w:rsidR="00F706B5" w:rsidRPr="00E435B6">
        <w:rPr>
          <w:rFonts w:cs="ＭＳ 明朝" w:hint="eastAsia"/>
          <w:color w:val="auto"/>
        </w:rPr>
        <w:t>受注</w:t>
      </w:r>
      <w:r w:rsidR="00D26131" w:rsidRPr="00E435B6">
        <w:rPr>
          <w:rFonts w:cs="ＭＳ 明朝" w:hint="eastAsia"/>
          <w:color w:val="auto"/>
        </w:rPr>
        <w:t>者のとるべき措置の期限、方法等については、発注者が</w:t>
      </w:r>
      <w:r w:rsidR="00F706B5" w:rsidRPr="00E435B6">
        <w:rPr>
          <w:rFonts w:cs="ＭＳ 明朝" w:hint="eastAsia"/>
          <w:color w:val="auto"/>
        </w:rPr>
        <w:t>受注</w:t>
      </w:r>
      <w:r w:rsidR="00D26131" w:rsidRPr="00E435B6">
        <w:rPr>
          <w:rFonts w:cs="ＭＳ 明朝" w:hint="eastAsia"/>
          <w:color w:val="auto"/>
        </w:rPr>
        <w:t>者の意見を聴いて定めるものとする。</w:t>
      </w:r>
    </w:p>
    <w:p w:rsidR="00D26131" w:rsidRDefault="00765C84">
      <w:pPr>
        <w:adjustRightInd/>
        <w:ind w:left="212" w:hanging="212"/>
        <w:rPr>
          <w:color w:val="auto"/>
          <w:spacing w:val="2"/>
        </w:rPr>
      </w:pPr>
      <w:r w:rsidRPr="00765C84">
        <w:rPr>
          <w:color w:val="auto"/>
          <w:spacing w:val="2"/>
        </w:rPr>
        <w:t>5</w:t>
      </w:r>
      <w:r w:rsidRPr="00765C84">
        <w:rPr>
          <w:rFonts w:hint="eastAsia"/>
          <w:color w:val="auto"/>
          <w:spacing w:val="2"/>
        </w:rPr>
        <w:t xml:space="preserve">　業務等の完了後にこの契約が解除された場合は、解除に伴い生じる事項の処理については、発注者及び受注者が民法の規定に従って協議して決める。</w:t>
      </w:r>
    </w:p>
    <w:p w:rsidR="00765C84" w:rsidRDefault="00765C84">
      <w:pPr>
        <w:adjustRightInd/>
        <w:ind w:left="212" w:hanging="212"/>
        <w:rPr>
          <w:color w:val="auto"/>
          <w:spacing w:val="2"/>
        </w:rPr>
      </w:pPr>
    </w:p>
    <w:p w:rsidR="003D1056" w:rsidRPr="003D1056" w:rsidRDefault="003D1056" w:rsidP="003D1056">
      <w:pPr>
        <w:adjustRightInd/>
        <w:ind w:left="212"/>
        <w:rPr>
          <w:color w:val="auto"/>
          <w:spacing w:val="2"/>
        </w:rPr>
      </w:pPr>
      <w:r w:rsidRPr="003D1056">
        <w:rPr>
          <w:color w:val="auto"/>
          <w:spacing w:val="2"/>
        </w:rPr>
        <w:t>(</w:t>
      </w:r>
      <w:r w:rsidRPr="003D1056">
        <w:rPr>
          <w:rFonts w:hint="eastAsia"/>
          <w:color w:val="auto"/>
          <w:spacing w:val="2"/>
        </w:rPr>
        <w:t>発注者の損害賠償請求等</w:t>
      </w:r>
      <w:r w:rsidRPr="003D1056">
        <w:rPr>
          <w:color w:val="auto"/>
          <w:spacing w:val="2"/>
        </w:rPr>
        <w:t>)</w:t>
      </w:r>
    </w:p>
    <w:p w:rsidR="003D1056" w:rsidRPr="003D1056" w:rsidRDefault="003D1056" w:rsidP="003D1056">
      <w:pPr>
        <w:adjustRightInd/>
        <w:ind w:left="212" w:hanging="212"/>
        <w:rPr>
          <w:color w:val="auto"/>
          <w:spacing w:val="2"/>
        </w:rPr>
      </w:pPr>
      <w:r w:rsidRPr="003D1056">
        <w:rPr>
          <w:rFonts w:hint="eastAsia"/>
          <w:color w:val="auto"/>
          <w:spacing w:val="2"/>
        </w:rPr>
        <w:t>第</w:t>
      </w:r>
      <w:r w:rsidRPr="003D1056">
        <w:rPr>
          <w:color w:val="auto"/>
          <w:spacing w:val="2"/>
        </w:rPr>
        <w:t>29</w:t>
      </w:r>
      <w:r w:rsidRPr="003D1056">
        <w:rPr>
          <w:rFonts w:hint="eastAsia"/>
          <w:color w:val="auto"/>
          <w:spacing w:val="2"/>
        </w:rPr>
        <w:t xml:space="preserve">　発注者は、受注者が次の各号のいずれかに該当するときは、これによって生じた損害の賠償を請求することができる。</w:t>
      </w:r>
    </w:p>
    <w:p w:rsidR="003D1056" w:rsidRPr="003D1056" w:rsidRDefault="003D1056" w:rsidP="003D1056">
      <w:pPr>
        <w:adjustRightInd/>
        <w:ind w:left="212"/>
        <w:rPr>
          <w:color w:val="auto"/>
          <w:spacing w:val="2"/>
        </w:rPr>
      </w:pPr>
      <w:r w:rsidRPr="003D1056">
        <w:rPr>
          <w:color w:val="auto"/>
          <w:spacing w:val="2"/>
        </w:rPr>
        <w:t>(1)</w:t>
      </w:r>
      <w:r w:rsidRPr="003D1056">
        <w:rPr>
          <w:rFonts w:hint="eastAsia"/>
          <w:color w:val="auto"/>
          <w:spacing w:val="2"/>
        </w:rPr>
        <w:t xml:space="preserve">　完了期限内に業務等を完了することができないとき。</w:t>
      </w:r>
    </w:p>
    <w:p w:rsidR="003D1056" w:rsidRPr="003D1056" w:rsidRDefault="003D1056" w:rsidP="003D1056">
      <w:pPr>
        <w:adjustRightInd/>
        <w:ind w:left="212"/>
        <w:rPr>
          <w:color w:val="auto"/>
          <w:spacing w:val="2"/>
        </w:rPr>
      </w:pPr>
      <w:r w:rsidRPr="003D1056">
        <w:rPr>
          <w:color w:val="auto"/>
          <w:spacing w:val="2"/>
        </w:rPr>
        <w:t>(2)</w:t>
      </w:r>
      <w:r w:rsidRPr="003D1056">
        <w:rPr>
          <w:rFonts w:hint="eastAsia"/>
          <w:color w:val="auto"/>
          <w:spacing w:val="2"/>
        </w:rPr>
        <w:t xml:space="preserve">　この請負の目的物に契約不適合があるとき。</w:t>
      </w:r>
    </w:p>
    <w:p w:rsidR="003D1056" w:rsidRPr="003D1056" w:rsidRDefault="003D1056" w:rsidP="003D1056">
      <w:pPr>
        <w:adjustRightInd/>
        <w:ind w:left="212"/>
        <w:rPr>
          <w:color w:val="auto"/>
          <w:spacing w:val="2"/>
        </w:rPr>
      </w:pPr>
      <w:r w:rsidRPr="003D1056">
        <w:rPr>
          <w:color w:val="auto"/>
          <w:spacing w:val="2"/>
        </w:rPr>
        <w:t>(3)</w:t>
      </w:r>
      <w:r w:rsidRPr="003D1056">
        <w:rPr>
          <w:rFonts w:hint="eastAsia"/>
          <w:color w:val="auto"/>
          <w:spacing w:val="2"/>
        </w:rPr>
        <w:t xml:space="preserve">　第</w:t>
      </w:r>
      <w:r w:rsidRPr="003D1056">
        <w:rPr>
          <w:color w:val="auto"/>
          <w:spacing w:val="2"/>
        </w:rPr>
        <w:t>21</w:t>
      </w:r>
      <w:r w:rsidRPr="003D1056">
        <w:rPr>
          <w:rFonts w:hint="eastAsia"/>
          <w:color w:val="auto"/>
          <w:spacing w:val="2"/>
        </w:rPr>
        <w:t>又は第</w:t>
      </w:r>
      <w:r w:rsidRPr="003D1056">
        <w:rPr>
          <w:color w:val="auto"/>
          <w:spacing w:val="2"/>
        </w:rPr>
        <w:t>22</w:t>
      </w:r>
      <w:r w:rsidRPr="003D1056">
        <w:rPr>
          <w:rFonts w:hint="eastAsia"/>
          <w:color w:val="auto"/>
          <w:spacing w:val="2"/>
        </w:rPr>
        <w:t>の規定により、業務等の完了後にこの契約が解除されたとき。</w:t>
      </w:r>
    </w:p>
    <w:p w:rsidR="003D1056" w:rsidRPr="003D1056" w:rsidRDefault="003D1056" w:rsidP="003D1056">
      <w:pPr>
        <w:adjustRightInd/>
        <w:ind w:leftChars="100" w:left="428" w:hangingChars="100" w:hanging="216"/>
        <w:rPr>
          <w:color w:val="auto"/>
          <w:spacing w:val="2"/>
        </w:rPr>
      </w:pPr>
      <w:r w:rsidRPr="003D1056">
        <w:rPr>
          <w:color w:val="auto"/>
          <w:spacing w:val="2"/>
        </w:rPr>
        <w:t>(4)</w:t>
      </w:r>
      <w:r w:rsidRPr="003D1056">
        <w:rPr>
          <w:rFonts w:hint="eastAsia"/>
          <w:color w:val="auto"/>
          <w:spacing w:val="2"/>
        </w:rPr>
        <w:t xml:space="preserve">　前</w:t>
      </w:r>
      <w:r w:rsidRPr="003D1056">
        <w:rPr>
          <w:color w:val="auto"/>
          <w:spacing w:val="2"/>
        </w:rPr>
        <w:t>2</w:t>
      </w:r>
      <w:r w:rsidRPr="003D1056">
        <w:rPr>
          <w:rFonts w:hint="eastAsia"/>
          <w:color w:val="auto"/>
          <w:spacing w:val="2"/>
        </w:rPr>
        <w:t>号に掲げる場合のほか、債務の本旨に従った履行をしないとき又は債務の履行が不能であるとき。</w:t>
      </w:r>
    </w:p>
    <w:p w:rsidR="003D1056" w:rsidRPr="003D1056" w:rsidRDefault="003D1056" w:rsidP="003D1056">
      <w:pPr>
        <w:adjustRightInd/>
        <w:ind w:left="212" w:hanging="212"/>
        <w:rPr>
          <w:color w:val="auto"/>
          <w:spacing w:val="2"/>
        </w:rPr>
      </w:pPr>
      <w:r w:rsidRPr="003D1056">
        <w:rPr>
          <w:color w:val="auto"/>
          <w:spacing w:val="2"/>
        </w:rPr>
        <w:lastRenderedPageBreak/>
        <w:t>2</w:t>
      </w:r>
      <w:r w:rsidRPr="003D1056">
        <w:rPr>
          <w:rFonts w:hint="eastAsia"/>
          <w:color w:val="auto"/>
          <w:spacing w:val="2"/>
        </w:rPr>
        <w:t xml:space="preserve">　次の各号のいずれかに該当するときは、前項の損害賠償に代えて、受注者は、請負代金の</w:t>
      </w:r>
      <w:r w:rsidRPr="003D1056">
        <w:rPr>
          <w:color w:val="auto"/>
          <w:spacing w:val="2"/>
        </w:rPr>
        <w:t>10</w:t>
      </w:r>
      <w:r w:rsidRPr="003D1056">
        <w:rPr>
          <w:rFonts w:hint="eastAsia"/>
          <w:color w:val="auto"/>
          <w:spacing w:val="2"/>
        </w:rPr>
        <w:t>分の</w:t>
      </w:r>
      <w:r w:rsidRPr="003D1056">
        <w:rPr>
          <w:color w:val="auto"/>
          <w:spacing w:val="2"/>
        </w:rPr>
        <w:t>1</w:t>
      </w:r>
      <w:r w:rsidRPr="003D1056">
        <w:rPr>
          <w:rFonts w:hint="eastAsia"/>
          <w:color w:val="auto"/>
          <w:spacing w:val="2"/>
        </w:rPr>
        <w:t>に相当する額を違約金として発注者の指定する期間内に支払わなければならない。ただし、契約の解除に伴う損害額が合理的な方法により算出できる場合には、その額とする。</w:t>
      </w:r>
    </w:p>
    <w:p w:rsidR="003D1056" w:rsidRPr="003D1056" w:rsidRDefault="003D1056" w:rsidP="003D1056">
      <w:pPr>
        <w:adjustRightInd/>
        <w:ind w:leftChars="100" w:left="428" w:hangingChars="100" w:hanging="216"/>
        <w:rPr>
          <w:color w:val="auto"/>
          <w:spacing w:val="2"/>
        </w:rPr>
      </w:pPr>
      <w:r w:rsidRPr="003D1056">
        <w:rPr>
          <w:color w:val="auto"/>
          <w:spacing w:val="2"/>
        </w:rPr>
        <w:t>(1)</w:t>
      </w:r>
      <w:r w:rsidRPr="003D1056">
        <w:rPr>
          <w:rFonts w:hint="eastAsia"/>
          <w:color w:val="auto"/>
          <w:spacing w:val="2"/>
        </w:rPr>
        <w:t xml:space="preserve">　第</w:t>
      </w:r>
      <w:r w:rsidRPr="003D1056">
        <w:rPr>
          <w:color w:val="auto"/>
          <w:spacing w:val="2"/>
        </w:rPr>
        <w:t>21</w:t>
      </w:r>
      <w:r w:rsidRPr="003D1056">
        <w:rPr>
          <w:rFonts w:hint="eastAsia"/>
          <w:color w:val="auto"/>
          <w:spacing w:val="2"/>
        </w:rPr>
        <w:t>又は第</w:t>
      </w:r>
      <w:r w:rsidRPr="003D1056">
        <w:rPr>
          <w:color w:val="auto"/>
          <w:spacing w:val="2"/>
        </w:rPr>
        <w:t>22</w:t>
      </w:r>
      <w:r w:rsidRPr="003D1056">
        <w:rPr>
          <w:rFonts w:hint="eastAsia"/>
          <w:color w:val="auto"/>
          <w:spacing w:val="2"/>
        </w:rPr>
        <w:t>の</w:t>
      </w:r>
      <w:r w:rsidR="00B7235B">
        <w:rPr>
          <w:rFonts w:hint="eastAsia"/>
          <w:color w:val="auto"/>
          <w:spacing w:val="2"/>
        </w:rPr>
        <w:t>規定</w:t>
      </w:r>
      <w:r w:rsidRPr="003D1056">
        <w:rPr>
          <w:rFonts w:hint="eastAsia"/>
          <w:color w:val="auto"/>
          <w:spacing w:val="2"/>
        </w:rPr>
        <w:t>により、請負の業務等の完了前にこの契約が解除されたとき。</w:t>
      </w:r>
    </w:p>
    <w:p w:rsidR="003D1056" w:rsidRPr="003D1056" w:rsidRDefault="003D1056" w:rsidP="003D1056">
      <w:pPr>
        <w:adjustRightInd/>
        <w:ind w:leftChars="100" w:left="428" w:hangingChars="100" w:hanging="216"/>
        <w:rPr>
          <w:color w:val="auto"/>
          <w:spacing w:val="2"/>
        </w:rPr>
      </w:pPr>
      <w:r w:rsidRPr="003D1056">
        <w:rPr>
          <w:color w:val="auto"/>
          <w:spacing w:val="2"/>
        </w:rPr>
        <w:t>(2)</w:t>
      </w:r>
      <w:r w:rsidRPr="003D1056">
        <w:rPr>
          <w:rFonts w:hint="eastAsia"/>
          <w:color w:val="auto"/>
          <w:spacing w:val="2"/>
        </w:rPr>
        <w:t xml:space="preserve">　業務等の完了前に、受注者がその債務の履行を拒否し、又は受注者の責めに帰すべき事由によって受注者の債務について履行不能となったとき。</w:t>
      </w:r>
    </w:p>
    <w:p w:rsidR="003D1056" w:rsidRPr="003D1056" w:rsidRDefault="003D1056" w:rsidP="003D1056">
      <w:pPr>
        <w:adjustRightInd/>
        <w:ind w:left="212" w:hanging="212"/>
        <w:rPr>
          <w:color w:val="auto"/>
          <w:spacing w:val="2"/>
        </w:rPr>
      </w:pPr>
      <w:r w:rsidRPr="003D1056">
        <w:rPr>
          <w:color w:val="auto"/>
          <w:spacing w:val="2"/>
        </w:rPr>
        <w:t>3</w:t>
      </w:r>
      <w:r w:rsidRPr="003D1056">
        <w:rPr>
          <w:rFonts w:hint="eastAsia"/>
          <w:color w:val="auto"/>
          <w:spacing w:val="2"/>
        </w:rPr>
        <w:t xml:space="preserve">　次の各号に掲げる者がこの契約を解除した場合は、前項第</w:t>
      </w:r>
      <w:r w:rsidRPr="003D1056">
        <w:rPr>
          <w:color w:val="auto"/>
          <w:spacing w:val="2"/>
        </w:rPr>
        <w:t>2</w:t>
      </w:r>
      <w:r w:rsidRPr="003D1056">
        <w:rPr>
          <w:rFonts w:hint="eastAsia"/>
          <w:color w:val="auto"/>
          <w:spacing w:val="2"/>
        </w:rPr>
        <w:t>号に該当する場合とみなす。</w:t>
      </w:r>
    </w:p>
    <w:p w:rsidR="003D1056" w:rsidRPr="003D1056" w:rsidRDefault="003D1056" w:rsidP="000E63E2">
      <w:pPr>
        <w:adjustRightInd/>
        <w:ind w:leftChars="100" w:left="428" w:hangingChars="100" w:hanging="216"/>
        <w:rPr>
          <w:color w:val="auto"/>
          <w:spacing w:val="2"/>
        </w:rPr>
      </w:pPr>
      <w:r w:rsidRPr="003D1056">
        <w:rPr>
          <w:color w:val="auto"/>
          <w:spacing w:val="2"/>
        </w:rPr>
        <w:t>(1)</w:t>
      </w:r>
      <w:r w:rsidRPr="003D1056">
        <w:rPr>
          <w:rFonts w:hint="eastAsia"/>
          <w:color w:val="auto"/>
          <w:spacing w:val="2"/>
        </w:rPr>
        <w:t xml:space="preserve">　受注者について破産手続開始の決定があった場合において、破産法</w:t>
      </w:r>
      <w:r w:rsidRPr="003D1056">
        <w:rPr>
          <w:color w:val="auto"/>
          <w:spacing w:val="2"/>
        </w:rPr>
        <w:t>(</w:t>
      </w:r>
      <w:r w:rsidRPr="003D1056">
        <w:rPr>
          <w:rFonts w:hint="eastAsia"/>
          <w:color w:val="auto"/>
          <w:spacing w:val="2"/>
        </w:rPr>
        <w:t>平成</w:t>
      </w:r>
      <w:r w:rsidRPr="003D1056">
        <w:rPr>
          <w:color w:val="auto"/>
          <w:spacing w:val="2"/>
        </w:rPr>
        <w:t>16</w:t>
      </w:r>
      <w:r w:rsidRPr="003D1056">
        <w:rPr>
          <w:rFonts w:hint="eastAsia"/>
          <w:color w:val="auto"/>
          <w:spacing w:val="2"/>
        </w:rPr>
        <w:t>年法律第</w:t>
      </w:r>
      <w:r w:rsidRPr="003D1056">
        <w:rPr>
          <w:color w:val="auto"/>
          <w:spacing w:val="2"/>
        </w:rPr>
        <w:t>75</w:t>
      </w:r>
      <w:r w:rsidRPr="003D1056">
        <w:rPr>
          <w:rFonts w:hint="eastAsia"/>
          <w:color w:val="auto"/>
          <w:spacing w:val="2"/>
        </w:rPr>
        <w:t>号</w:t>
      </w:r>
      <w:r w:rsidRPr="003D1056">
        <w:rPr>
          <w:color w:val="auto"/>
          <w:spacing w:val="2"/>
        </w:rPr>
        <w:t>)</w:t>
      </w:r>
      <w:r w:rsidRPr="003D1056">
        <w:rPr>
          <w:rFonts w:hint="eastAsia"/>
          <w:color w:val="auto"/>
          <w:spacing w:val="2"/>
        </w:rPr>
        <w:t>の規定により選任された破産管財人</w:t>
      </w:r>
    </w:p>
    <w:p w:rsidR="003D1056" w:rsidRPr="003D1056" w:rsidRDefault="003D1056" w:rsidP="000E63E2">
      <w:pPr>
        <w:adjustRightInd/>
        <w:ind w:left="432" w:hangingChars="200" w:hanging="432"/>
        <w:rPr>
          <w:color w:val="auto"/>
          <w:spacing w:val="2"/>
        </w:rPr>
      </w:pPr>
      <w:r w:rsidRPr="003D1056">
        <w:rPr>
          <w:rFonts w:hint="eastAsia"/>
          <w:color w:val="auto"/>
          <w:spacing w:val="2"/>
        </w:rPr>
        <w:t xml:space="preserve">　</w:t>
      </w:r>
      <w:r w:rsidRPr="003D1056">
        <w:rPr>
          <w:color w:val="auto"/>
          <w:spacing w:val="2"/>
        </w:rPr>
        <w:t>(2)</w:t>
      </w:r>
      <w:r w:rsidRPr="003D1056">
        <w:rPr>
          <w:rFonts w:hint="eastAsia"/>
          <w:color w:val="auto"/>
          <w:spacing w:val="2"/>
        </w:rPr>
        <w:t xml:space="preserve">　受注者について更生手続開始の決定があった場合において、会社更生法</w:t>
      </w:r>
      <w:r w:rsidRPr="003D1056">
        <w:rPr>
          <w:color w:val="auto"/>
          <w:spacing w:val="2"/>
        </w:rPr>
        <w:t>(</w:t>
      </w:r>
      <w:r w:rsidRPr="003D1056">
        <w:rPr>
          <w:rFonts w:hint="eastAsia"/>
          <w:color w:val="auto"/>
          <w:spacing w:val="2"/>
        </w:rPr>
        <w:t>平成</w:t>
      </w:r>
      <w:r w:rsidRPr="003D1056">
        <w:rPr>
          <w:color w:val="auto"/>
          <w:spacing w:val="2"/>
        </w:rPr>
        <w:t>14</w:t>
      </w:r>
      <w:r w:rsidRPr="003D1056">
        <w:rPr>
          <w:rFonts w:hint="eastAsia"/>
          <w:color w:val="auto"/>
          <w:spacing w:val="2"/>
        </w:rPr>
        <w:t>年法律第</w:t>
      </w:r>
      <w:r w:rsidRPr="003D1056">
        <w:rPr>
          <w:color w:val="auto"/>
          <w:spacing w:val="2"/>
        </w:rPr>
        <w:t>154</w:t>
      </w:r>
      <w:r w:rsidRPr="003D1056">
        <w:rPr>
          <w:rFonts w:hint="eastAsia"/>
          <w:color w:val="auto"/>
          <w:spacing w:val="2"/>
        </w:rPr>
        <w:t>号</w:t>
      </w:r>
      <w:r w:rsidRPr="003D1056">
        <w:rPr>
          <w:color w:val="auto"/>
          <w:spacing w:val="2"/>
        </w:rPr>
        <w:t>)</w:t>
      </w:r>
      <w:r w:rsidRPr="003D1056">
        <w:rPr>
          <w:rFonts w:hint="eastAsia"/>
          <w:color w:val="auto"/>
          <w:spacing w:val="2"/>
        </w:rPr>
        <w:t>の規定により選任された管財人</w:t>
      </w:r>
    </w:p>
    <w:p w:rsidR="003D1056" w:rsidRPr="003D1056" w:rsidRDefault="003D1056" w:rsidP="000E63E2">
      <w:pPr>
        <w:adjustRightInd/>
        <w:ind w:left="432" w:hangingChars="200" w:hanging="432"/>
        <w:rPr>
          <w:color w:val="auto"/>
          <w:spacing w:val="2"/>
        </w:rPr>
      </w:pPr>
      <w:r w:rsidRPr="003D1056">
        <w:rPr>
          <w:rFonts w:hint="eastAsia"/>
          <w:color w:val="auto"/>
          <w:spacing w:val="2"/>
        </w:rPr>
        <w:t xml:space="preserve">　</w:t>
      </w:r>
      <w:r w:rsidRPr="003D1056">
        <w:rPr>
          <w:color w:val="auto"/>
          <w:spacing w:val="2"/>
        </w:rPr>
        <w:t>(3)</w:t>
      </w:r>
      <w:r w:rsidRPr="003D1056">
        <w:rPr>
          <w:rFonts w:hint="eastAsia"/>
          <w:color w:val="auto"/>
          <w:spacing w:val="2"/>
        </w:rPr>
        <w:t xml:space="preserve">　受注者について再生手続開始の決定があった場合において、民事再生法</w:t>
      </w:r>
      <w:r w:rsidRPr="003D1056">
        <w:rPr>
          <w:color w:val="auto"/>
          <w:spacing w:val="2"/>
        </w:rPr>
        <w:t>(</w:t>
      </w:r>
      <w:r w:rsidRPr="003D1056">
        <w:rPr>
          <w:rFonts w:hint="eastAsia"/>
          <w:color w:val="auto"/>
          <w:spacing w:val="2"/>
        </w:rPr>
        <w:t>平成</w:t>
      </w:r>
      <w:r w:rsidRPr="003D1056">
        <w:rPr>
          <w:color w:val="auto"/>
          <w:spacing w:val="2"/>
        </w:rPr>
        <w:t>11</w:t>
      </w:r>
      <w:r w:rsidRPr="003D1056">
        <w:rPr>
          <w:rFonts w:hint="eastAsia"/>
          <w:color w:val="auto"/>
          <w:spacing w:val="2"/>
        </w:rPr>
        <w:t>年法律第</w:t>
      </w:r>
      <w:r w:rsidRPr="003D1056">
        <w:rPr>
          <w:color w:val="auto"/>
          <w:spacing w:val="2"/>
        </w:rPr>
        <w:t>225</w:t>
      </w:r>
      <w:r w:rsidRPr="003D1056">
        <w:rPr>
          <w:rFonts w:hint="eastAsia"/>
          <w:color w:val="auto"/>
          <w:spacing w:val="2"/>
        </w:rPr>
        <w:t>号</w:t>
      </w:r>
      <w:r w:rsidRPr="003D1056">
        <w:rPr>
          <w:color w:val="auto"/>
          <w:spacing w:val="2"/>
        </w:rPr>
        <w:t>)</w:t>
      </w:r>
      <w:r w:rsidRPr="003D1056">
        <w:rPr>
          <w:rFonts w:hint="eastAsia"/>
          <w:color w:val="auto"/>
          <w:spacing w:val="2"/>
        </w:rPr>
        <w:t>の規定により選任された再生債務者等</w:t>
      </w:r>
    </w:p>
    <w:p w:rsidR="003D1056" w:rsidRPr="003D1056" w:rsidRDefault="003D1056" w:rsidP="003D1056">
      <w:pPr>
        <w:adjustRightInd/>
        <w:ind w:left="212" w:hanging="212"/>
        <w:rPr>
          <w:color w:val="auto"/>
          <w:spacing w:val="2"/>
        </w:rPr>
      </w:pPr>
      <w:r w:rsidRPr="003D1056">
        <w:rPr>
          <w:color w:val="auto"/>
          <w:spacing w:val="2"/>
        </w:rPr>
        <w:t>4</w:t>
      </w:r>
      <w:r w:rsidRPr="003D1056">
        <w:rPr>
          <w:rFonts w:hint="eastAsia"/>
          <w:color w:val="auto"/>
          <w:spacing w:val="2"/>
        </w:rPr>
        <w:t xml:space="preserve">　第</w:t>
      </w:r>
      <w:r w:rsidRPr="003D1056">
        <w:rPr>
          <w:color w:val="auto"/>
          <w:spacing w:val="2"/>
        </w:rPr>
        <w:t>1</w:t>
      </w:r>
      <w:r w:rsidRPr="003D1056">
        <w:rPr>
          <w:rFonts w:hint="eastAsia"/>
          <w:color w:val="auto"/>
          <w:spacing w:val="2"/>
        </w:rPr>
        <w:t>項各号又は第</w:t>
      </w:r>
      <w:r w:rsidRPr="003D1056">
        <w:rPr>
          <w:color w:val="auto"/>
          <w:spacing w:val="2"/>
        </w:rPr>
        <w:t>2</w:t>
      </w:r>
      <w:r w:rsidRPr="003D1056">
        <w:rPr>
          <w:rFonts w:hint="eastAsia"/>
          <w:color w:val="auto"/>
          <w:spacing w:val="2"/>
        </w:rPr>
        <w:t>項各号に定める場合</w:t>
      </w:r>
      <w:r w:rsidRPr="003D1056">
        <w:rPr>
          <w:color w:val="auto"/>
          <w:spacing w:val="2"/>
        </w:rPr>
        <w:t>(</w:t>
      </w:r>
      <w:r w:rsidRPr="003D1056">
        <w:rPr>
          <w:rFonts w:hint="eastAsia"/>
          <w:color w:val="auto"/>
          <w:spacing w:val="2"/>
        </w:rPr>
        <w:t>前項の規定により第</w:t>
      </w:r>
      <w:r w:rsidRPr="003D1056">
        <w:rPr>
          <w:color w:val="auto"/>
          <w:spacing w:val="2"/>
        </w:rPr>
        <w:t>2</w:t>
      </w:r>
      <w:r w:rsidRPr="003D1056">
        <w:rPr>
          <w:rFonts w:hint="eastAsia"/>
          <w:color w:val="auto"/>
          <w:spacing w:val="2"/>
        </w:rPr>
        <w:t>項第</w:t>
      </w:r>
      <w:r w:rsidRPr="003D1056">
        <w:rPr>
          <w:color w:val="auto"/>
          <w:spacing w:val="2"/>
        </w:rPr>
        <w:t>2</w:t>
      </w:r>
      <w:r w:rsidRPr="003D1056">
        <w:rPr>
          <w:rFonts w:hint="eastAsia"/>
          <w:color w:val="auto"/>
          <w:spacing w:val="2"/>
        </w:rPr>
        <w:t>号に該当する場合とみなされる場合を除く。</w:t>
      </w:r>
      <w:r w:rsidRPr="003D1056">
        <w:rPr>
          <w:color w:val="auto"/>
          <w:spacing w:val="2"/>
        </w:rPr>
        <w:t>)</w:t>
      </w:r>
      <w:r w:rsidRPr="003D1056">
        <w:rPr>
          <w:rFonts w:hint="eastAsia"/>
          <w:color w:val="auto"/>
          <w:spacing w:val="2"/>
        </w:rPr>
        <w:t>がこの契約及び取引上の社会通念に照らして受注者の責めに帰することができない事由によるものであるときは、第</w:t>
      </w:r>
      <w:r w:rsidRPr="003D1056">
        <w:rPr>
          <w:color w:val="auto"/>
          <w:spacing w:val="2"/>
        </w:rPr>
        <w:t>1</w:t>
      </w:r>
      <w:r w:rsidRPr="003D1056">
        <w:rPr>
          <w:rFonts w:hint="eastAsia"/>
          <w:color w:val="auto"/>
          <w:spacing w:val="2"/>
        </w:rPr>
        <w:t>項及び第</w:t>
      </w:r>
      <w:r w:rsidRPr="003D1056">
        <w:rPr>
          <w:color w:val="auto"/>
          <w:spacing w:val="2"/>
        </w:rPr>
        <w:t>2</w:t>
      </w:r>
      <w:r w:rsidRPr="003D1056">
        <w:rPr>
          <w:rFonts w:hint="eastAsia"/>
          <w:color w:val="auto"/>
          <w:spacing w:val="2"/>
        </w:rPr>
        <w:t>項の規定は適用しない。</w:t>
      </w:r>
    </w:p>
    <w:p w:rsidR="003D1056" w:rsidRPr="003D1056" w:rsidRDefault="003D1056" w:rsidP="003D1056">
      <w:pPr>
        <w:adjustRightInd/>
        <w:ind w:left="212" w:hanging="212"/>
        <w:rPr>
          <w:color w:val="auto"/>
          <w:spacing w:val="2"/>
        </w:rPr>
      </w:pPr>
      <w:r w:rsidRPr="003D1056">
        <w:rPr>
          <w:color w:val="auto"/>
          <w:spacing w:val="2"/>
        </w:rPr>
        <w:t>5</w:t>
      </w:r>
      <w:r w:rsidRPr="003D1056">
        <w:rPr>
          <w:rFonts w:hint="eastAsia"/>
          <w:color w:val="auto"/>
          <w:spacing w:val="2"/>
        </w:rPr>
        <w:t xml:space="preserve">　第</w:t>
      </w:r>
      <w:r w:rsidRPr="003D1056">
        <w:rPr>
          <w:color w:val="auto"/>
          <w:spacing w:val="2"/>
        </w:rPr>
        <w:t>1</w:t>
      </w:r>
      <w:r w:rsidRPr="003D1056">
        <w:rPr>
          <w:rFonts w:hint="eastAsia"/>
          <w:color w:val="auto"/>
          <w:spacing w:val="2"/>
        </w:rPr>
        <w:t>項第</w:t>
      </w:r>
      <w:r w:rsidRPr="003D1056">
        <w:rPr>
          <w:color w:val="auto"/>
          <w:spacing w:val="2"/>
        </w:rPr>
        <w:t>1</w:t>
      </w:r>
      <w:r w:rsidRPr="003D1056">
        <w:rPr>
          <w:rFonts w:hint="eastAsia"/>
          <w:color w:val="auto"/>
          <w:spacing w:val="2"/>
        </w:rPr>
        <w:t>号の場合においては、発注者は、請負代金額から検査に合格した業務等の履行部分に相応する請負代金額を控除した額につき、遅延日数に応じ、政府契約の支払遅延防止等に関する法律</w:t>
      </w:r>
      <w:r w:rsidRPr="003D1056">
        <w:rPr>
          <w:color w:val="auto"/>
          <w:spacing w:val="2"/>
        </w:rPr>
        <w:t>(</w:t>
      </w:r>
      <w:r w:rsidRPr="003D1056">
        <w:rPr>
          <w:rFonts w:hint="eastAsia"/>
          <w:color w:val="auto"/>
          <w:spacing w:val="2"/>
        </w:rPr>
        <w:t>昭和</w:t>
      </w:r>
      <w:r w:rsidRPr="003D1056">
        <w:rPr>
          <w:color w:val="auto"/>
          <w:spacing w:val="2"/>
        </w:rPr>
        <w:t>24</w:t>
      </w:r>
      <w:r w:rsidRPr="003D1056">
        <w:rPr>
          <w:rFonts w:hint="eastAsia"/>
          <w:color w:val="auto"/>
          <w:spacing w:val="2"/>
        </w:rPr>
        <w:t>年法律第</w:t>
      </w:r>
      <w:r w:rsidRPr="003D1056">
        <w:rPr>
          <w:color w:val="auto"/>
          <w:spacing w:val="2"/>
        </w:rPr>
        <w:t>256</w:t>
      </w:r>
      <w:r w:rsidRPr="003D1056">
        <w:rPr>
          <w:rFonts w:hint="eastAsia"/>
          <w:color w:val="auto"/>
          <w:spacing w:val="2"/>
        </w:rPr>
        <w:t>号</w:t>
      </w:r>
      <w:r w:rsidRPr="003D1056">
        <w:rPr>
          <w:color w:val="auto"/>
          <w:spacing w:val="2"/>
        </w:rPr>
        <w:t>)</w:t>
      </w:r>
      <w:r w:rsidRPr="003D1056">
        <w:rPr>
          <w:rFonts w:hint="eastAsia"/>
          <w:color w:val="auto"/>
          <w:spacing w:val="2"/>
        </w:rPr>
        <w:t>第</w:t>
      </w:r>
      <w:r w:rsidRPr="003D1056">
        <w:rPr>
          <w:color w:val="auto"/>
          <w:spacing w:val="2"/>
        </w:rPr>
        <w:t>8</w:t>
      </w:r>
      <w:r w:rsidRPr="003D1056">
        <w:rPr>
          <w:rFonts w:hint="eastAsia"/>
          <w:color w:val="auto"/>
          <w:spacing w:val="2"/>
        </w:rPr>
        <w:t>条第</w:t>
      </w:r>
      <w:r w:rsidRPr="003D1056">
        <w:rPr>
          <w:color w:val="auto"/>
          <w:spacing w:val="2"/>
        </w:rPr>
        <w:t>1</w:t>
      </w:r>
      <w:r w:rsidRPr="003D1056">
        <w:rPr>
          <w:rFonts w:hint="eastAsia"/>
          <w:color w:val="auto"/>
          <w:spacing w:val="2"/>
        </w:rPr>
        <w:t>項の規定に基づく、政府契約の支払遅延に対する遅延利息の率</w:t>
      </w:r>
      <w:r w:rsidRPr="003D1056">
        <w:rPr>
          <w:color w:val="auto"/>
          <w:spacing w:val="2"/>
        </w:rPr>
        <w:t>(</w:t>
      </w:r>
      <w:r w:rsidRPr="003D1056">
        <w:rPr>
          <w:rFonts w:hint="eastAsia"/>
          <w:color w:val="auto"/>
          <w:spacing w:val="2"/>
        </w:rPr>
        <w:t>以下「遅延利息率」という。</w:t>
      </w:r>
      <w:r w:rsidRPr="003D1056">
        <w:rPr>
          <w:color w:val="auto"/>
          <w:spacing w:val="2"/>
        </w:rPr>
        <w:t>)</w:t>
      </w:r>
      <w:r w:rsidRPr="003D1056">
        <w:rPr>
          <w:rFonts w:hint="eastAsia"/>
          <w:color w:val="auto"/>
          <w:spacing w:val="2"/>
        </w:rPr>
        <w:t>を乗じて計算した額を請求することができるものとする。</w:t>
      </w:r>
    </w:p>
    <w:p w:rsidR="00765C84" w:rsidRDefault="003D1056" w:rsidP="003D1056">
      <w:pPr>
        <w:adjustRightInd/>
        <w:ind w:left="212" w:hanging="212"/>
        <w:rPr>
          <w:color w:val="auto"/>
          <w:spacing w:val="2"/>
        </w:rPr>
      </w:pPr>
      <w:r w:rsidRPr="003D1056">
        <w:rPr>
          <w:color w:val="auto"/>
          <w:spacing w:val="2"/>
        </w:rPr>
        <w:t>6</w:t>
      </w:r>
      <w:r w:rsidRPr="003D1056">
        <w:rPr>
          <w:rFonts w:hint="eastAsia"/>
          <w:color w:val="auto"/>
          <w:spacing w:val="2"/>
        </w:rPr>
        <w:t xml:space="preserve">　第</w:t>
      </w:r>
      <w:r w:rsidRPr="003D1056">
        <w:rPr>
          <w:color w:val="auto"/>
          <w:spacing w:val="2"/>
        </w:rPr>
        <w:t>2</w:t>
      </w:r>
      <w:r w:rsidRPr="003D1056">
        <w:rPr>
          <w:rFonts w:hint="eastAsia"/>
          <w:color w:val="auto"/>
          <w:spacing w:val="2"/>
        </w:rPr>
        <w:t>項の場合</w:t>
      </w:r>
      <w:r w:rsidRPr="003D1056">
        <w:rPr>
          <w:color w:val="auto"/>
          <w:spacing w:val="2"/>
        </w:rPr>
        <w:t>(</w:t>
      </w:r>
      <w:r w:rsidRPr="003D1056">
        <w:rPr>
          <w:rFonts w:hint="eastAsia"/>
          <w:color w:val="auto"/>
          <w:spacing w:val="2"/>
        </w:rPr>
        <w:t>第</w:t>
      </w:r>
      <w:r w:rsidRPr="003D1056">
        <w:rPr>
          <w:color w:val="auto"/>
          <w:spacing w:val="2"/>
        </w:rPr>
        <w:t>22</w:t>
      </w:r>
      <w:r w:rsidRPr="003D1056">
        <w:rPr>
          <w:rFonts w:hint="eastAsia"/>
          <w:color w:val="auto"/>
          <w:spacing w:val="2"/>
        </w:rPr>
        <w:t>第</w:t>
      </w:r>
      <w:r w:rsidRPr="003D1056">
        <w:rPr>
          <w:color w:val="auto"/>
          <w:spacing w:val="2"/>
        </w:rPr>
        <w:t>8</w:t>
      </w:r>
      <w:r w:rsidRPr="003D1056">
        <w:rPr>
          <w:rFonts w:hint="eastAsia"/>
          <w:color w:val="auto"/>
          <w:spacing w:val="2"/>
        </w:rPr>
        <w:t>号及び第</w:t>
      </w:r>
      <w:r w:rsidRPr="003D1056">
        <w:rPr>
          <w:color w:val="auto"/>
          <w:spacing w:val="2"/>
        </w:rPr>
        <w:t>10</w:t>
      </w:r>
      <w:r w:rsidRPr="003D1056">
        <w:rPr>
          <w:rFonts w:hint="eastAsia"/>
          <w:color w:val="auto"/>
          <w:spacing w:val="2"/>
        </w:rPr>
        <w:t>号の規定により、この契約が解除された場合を除く。</w:t>
      </w:r>
      <w:r w:rsidRPr="003D1056">
        <w:rPr>
          <w:color w:val="auto"/>
          <w:spacing w:val="2"/>
        </w:rPr>
        <w:t>)</w:t>
      </w:r>
      <w:r w:rsidRPr="003D1056">
        <w:rPr>
          <w:rFonts w:hint="eastAsia"/>
          <w:color w:val="auto"/>
          <w:spacing w:val="2"/>
        </w:rPr>
        <w:t>において、第</w:t>
      </w:r>
      <w:r w:rsidRPr="003D1056">
        <w:rPr>
          <w:color w:val="auto"/>
          <w:spacing w:val="2"/>
        </w:rPr>
        <w:t>19</w:t>
      </w:r>
      <w:r w:rsidRPr="003D1056">
        <w:rPr>
          <w:rFonts w:hint="eastAsia"/>
          <w:color w:val="auto"/>
          <w:spacing w:val="2"/>
        </w:rPr>
        <w:t>の規定により契約保証金の納付が行われているときは、発注者は、当該契約保証金をもって違約金に充当することができる。</w:t>
      </w:r>
    </w:p>
    <w:p w:rsidR="00765C84" w:rsidRDefault="00765C84">
      <w:pPr>
        <w:adjustRightInd/>
        <w:ind w:left="212" w:hanging="212"/>
        <w:rPr>
          <w:color w:val="auto"/>
          <w:spacing w:val="2"/>
        </w:rPr>
      </w:pPr>
    </w:p>
    <w:p w:rsidR="000E63E2" w:rsidRPr="000E63E2" w:rsidRDefault="000E63E2" w:rsidP="000E63E2">
      <w:pPr>
        <w:adjustRightInd/>
        <w:ind w:left="212"/>
        <w:rPr>
          <w:color w:val="auto"/>
          <w:spacing w:val="2"/>
        </w:rPr>
      </w:pPr>
      <w:r w:rsidRPr="000E63E2">
        <w:rPr>
          <w:color w:val="auto"/>
          <w:spacing w:val="2"/>
        </w:rPr>
        <w:t>(</w:t>
      </w:r>
      <w:r w:rsidRPr="000E63E2">
        <w:rPr>
          <w:rFonts w:hint="eastAsia"/>
          <w:color w:val="auto"/>
          <w:spacing w:val="2"/>
        </w:rPr>
        <w:t>談合等不正行為があった場合の違約金等</w:t>
      </w:r>
      <w:r w:rsidRPr="000E63E2">
        <w:rPr>
          <w:color w:val="auto"/>
          <w:spacing w:val="2"/>
        </w:rPr>
        <w:t>)</w:t>
      </w:r>
    </w:p>
    <w:p w:rsidR="000E63E2" w:rsidRPr="000E63E2" w:rsidRDefault="000E63E2" w:rsidP="000E63E2">
      <w:pPr>
        <w:adjustRightInd/>
        <w:ind w:left="212" w:hanging="212"/>
        <w:rPr>
          <w:color w:val="auto"/>
          <w:spacing w:val="2"/>
        </w:rPr>
      </w:pPr>
      <w:r w:rsidRPr="000E63E2">
        <w:rPr>
          <w:rFonts w:hint="eastAsia"/>
          <w:color w:val="auto"/>
          <w:spacing w:val="2"/>
        </w:rPr>
        <w:t>第</w:t>
      </w:r>
      <w:r w:rsidRPr="000E63E2">
        <w:rPr>
          <w:color w:val="auto"/>
          <w:spacing w:val="2"/>
        </w:rPr>
        <w:t>29</w:t>
      </w:r>
      <w:r w:rsidRPr="000E63E2">
        <w:rPr>
          <w:rFonts w:hint="eastAsia"/>
          <w:color w:val="auto"/>
          <w:spacing w:val="2"/>
        </w:rPr>
        <w:t>の</w:t>
      </w:r>
      <w:r w:rsidRPr="000E63E2">
        <w:rPr>
          <w:color w:val="auto"/>
          <w:spacing w:val="2"/>
        </w:rPr>
        <w:t>2</w:t>
      </w:r>
      <w:r w:rsidRPr="000E63E2">
        <w:rPr>
          <w:rFonts w:hint="eastAsia"/>
          <w:color w:val="auto"/>
          <w:spacing w:val="2"/>
        </w:rPr>
        <w:t xml:space="preserve">　受注者は、この契約に関して、次の各号のいずれかに該当するときは、契約金額の</w:t>
      </w:r>
      <w:r w:rsidRPr="000E63E2">
        <w:rPr>
          <w:color w:val="auto"/>
          <w:spacing w:val="2"/>
        </w:rPr>
        <w:t>10</w:t>
      </w:r>
      <w:r w:rsidRPr="000E63E2">
        <w:rPr>
          <w:rFonts w:hint="eastAsia"/>
          <w:color w:val="auto"/>
          <w:spacing w:val="2"/>
        </w:rPr>
        <w:t>分の</w:t>
      </w:r>
      <w:r w:rsidRPr="000E63E2">
        <w:rPr>
          <w:color w:val="auto"/>
          <w:spacing w:val="2"/>
        </w:rPr>
        <w:t>1</w:t>
      </w:r>
      <w:r w:rsidRPr="000E63E2">
        <w:rPr>
          <w:rFonts w:hint="eastAsia"/>
          <w:color w:val="auto"/>
          <w:spacing w:val="2"/>
        </w:rPr>
        <w:t>に相当する額を違約金として発注者が指定する期日までに支払わなければならない。</w:t>
      </w:r>
    </w:p>
    <w:p w:rsidR="000E63E2" w:rsidRPr="000E63E2" w:rsidRDefault="000E63E2" w:rsidP="000E63E2">
      <w:pPr>
        <w:adjustRightInd/>
        <w:ind w:leftChars="100" w:left="428" w:hangingChars="100" w:hanging="216"/>
        <w:rPr>
          <w:color w:val="auto"/>
          <w:spacing w:val="2"/>
        </w:rPr>
      </w:pPr>
      <w:r w:rsidRPr="000E63E2">
        <w:rPr>
          <w:color w:val="auto"/>
          <w:spacing w:val="2"/>
        </w:rPr>
        <w:t>(1)</w:t>
      </w:r>
      <w:r w:rsidRPr="000E63E2">
        <w:rPr>
          <w:rFonts w:hint="eastAsia"/>
          <w:color w:val="auto"/>
          <w:spacing w:val="2"/>
        </w:rPr>
        <w:t xml:space="preserve">　受注者が私的独占の禁止及び公正取引の確保に関する法律</w:t>
      </w:r>
      <w:r w:rsidRPr="000E63E2">
        <w:rPr>
          <w:color w:val="auto"/>
          <w:spacing w:val="2"/>
        </w:rPr>
        <w:t>(</w:t>
      </w:r>
      <w:r w:rsidRPr="000E63E2">
        <w:rPr>
          <w:rFonts w:hint="eastAsia"/>
          <w:color w:val="auto"/>
          <w:spacing w:val="2"/>
        </w:rPr>
        <w:t>昭和</w:t>
      </w:r>
      <w:r w:rsidRPr="000E63E2">
        <w:rPr>
          <w:color w:val="auto"/>
          <w:spacing w:val="2"/>
        </w:rPr>
        <w:t>22</w:t>
      </w:r>
      <w:r w:rsidRPr="000E63E2">
        <w:rPr>
          <w:rFonts w:hint="eastAsia"/>
          <w:color w:val="auto"/>
          <w:spacing w:val="2"/>
        </w:rPr>
        <w:t>年法律第</w:t>
      </w:r>
      <w:r w:rsidRPr="000E63E2">
        <w:rPr>
          <w:color w:val="auto"/>
          <w:spacing w:val="2"/>
        </w:rPr>
        <w:t>54</w:t>
      </w:r>
      <w:r w:rsidRPr="000E63E2">
        <w:rPr>
          <w:rFonts w:hint="eastAsia"/>
          <w:color w:val="auto"/>
          <w:spacing w:val="2"/>
        </w:rPr>
        <w:t>号。以下「独占禁止法」という。</w:t>
      </w:r>
      <w:r w:rsidRPr="000E63E2">
        <w:rPr>
          <w:color w:val="auto"/>
          <w:spacing w:val="2"/>
        </w:rPr>
        <w:t>)</w:t>
      </w:r>
      <w:r w:rsidRPr="000E63E2">
        <w:rPr>
          <w:rFonts w:hint="eastAsia"/>
          <w:color w:val="auto"/>
          <w:spacing w:val="2"/>
        </w:rPr>
        <w:t>第</w:t>
      </w:r>
      <w:r w:rsidRPr="000E63E2">
        <w:rPr>
          <w:color w:val="auto"/>
          <w:spacing w:val="2"/>
        </w:rPr>
        <w:t>3</w:t>
      </w:r>
      <w:r w:rsidRPr="000E63E2">
        <w:rPr>
          <w:rFonts w:hint="eastAsia"/>
          <w:color w:val="auto"/>
          <w:spacing w:val="2"/>
        </w:rPr>
        <w:t>条又は第</w:t>
      </w:r>
      <w:r w:rsidRPr="000E63E2">
        <w:rPr>
          <w:color w:val="auto"/>
          <w:spacing w:val="2"/>
        </w:rPr>
        <w:t>19</w:t>
      </w:r>
      <w:r w:rsidRPr="000E63E2">
        <w:rPr>
          <w:rFonts w:hint="eastAsia"/>
          <w:color w:val="auto"/>
          <w:spacing w:val="2"/>
        </w:rPr>
        <w:t>条の規定に違反し、又は受注者が構成員である事業者団体が独占禁止法第</w:t>
      </w:r>
      <w:r w:rsidRPr="000E63E2">
        <w:rPr>
          <w:color w:val="auto"/>
          <w:spacing w:val="2"/>
        </w:rPr>
        <w:t>8</w:t>
      </w:r>
      <w:r w:rsidRPr="000E63E2">
        <w:rPr>
          <w:rFonts w:hint="eastAsia"/>
          <w:color w:val="auto"/>
          <w:spacing w:val="2"/>
        </w:rPr>
        <w:t>条第</w:t>
      </w:r>
      <w:r w:rsidRPr="000E63E2">
        <w:rPr>
          <w:color w:val="auto"/>
          <w:spacing w:val="2"/>
        </w:rPr>
        <w:t>1</w:t>
      </w:r>
      <w:r w:rsidRPr="000E63E2">
        <w:rPr>
          <w:rFonts w:hint="eastAsia"/>
          <w:color w:val="auto"/>
          <w:spacing w:val="2"/>
        </w:rPr>
        <w:t>号の規定に違反したことにより公正取引委員会が受注者又は受注者が構成員である事業者団体に対して、独占禁止法第</w:t>
      </w:r>
      <w:r w:rsidRPr="000E63E2">
        <w:rPr>
          <w:color w:val="auto"/>
          <w:spacing w:val="2"/>
        </w:rPr>
        <w:t>49</w:t>
      </w:r>
      <w:r w:rsidRPr="000E63E2">
        <w:rPr>
          <w:rFonts w:hint="eastAsia"/>
          <w:color w:val="auto"/>
          <w:spacing w:val="2"/>
        </w:rPr>
        <w:t>条に規定する排除措置命令又は独占禁止法第</w:t>
      </w:r>
      <w:r w:rsidRPr="000E63E2">
        <w:rPr>
          <w:color w:val="auto"/>
          <w:spacing w:val="2"/>
        </w:rPr>
        <w:t>62</w:t>
      </w:r>
      <w:r w:rsidRPr="000E63E2">
        <w:rPr>
          <w:rFonts w:hint="eastAsia"/>
          <w:color w:val="auto"/>
          <w:spacing w:val="2"/>
        </w:rPr>
        <w:t>条第</w:t>
      </w:r>
      <w:r w:rsidRPr="000E63E2">
        <w:rPr>
          <w:color w:val="auto"/>
          <w:spacing w:val="2"/>
        </w:rPr>
        <w:t>1</w:t>
      </w:r>
      <w:r w:rsidRPr="000E63E2">
        <w:rPr>
          <w:rFonts w:hint="eastAsia"/>
          <w:color w:val="auto"/>
          <w:spacing w:val="2"/>
        </w:rPr>
        <w:t>項に規定する納付命令を行い、当該命令が確定したとき。ただし、受注者が独占禁止法第</w:t>
      </w:r>
      <w:r w:rsidRPr="000E63E2">
        <w:rPr>
          <w:color w:val="auto"/>
          <w:spacing w:val="2"/>
        </w:rPr>
        <w:t>19</w:t>
      </w:r>
      <w:r w:rsidRPr="000E63E2">
        <w:rPr>
          <w:rFonts w:hint="eastAsia"/>
          <w:color w:val="auto"/>
          <w:spacing w:val="2"/>
        </w:rPr>
        <w:t>条の規定に違反した場合であって当該違反行為が独占禁止法第</w:t>
      </w:r>
      <w:r w:rsidRPr="000E63E2">
        <w:rPr>
          <w:color w:val="auto"/>
          <w:spacing w:val="2"/>
        </w:rPr>
        <w:t>2</w:t>
      </w:r>
      <w:r w:rsidRPr="000E63E2">
        <w:rPr>
          <w:rFonts w:hint="eastAsia"/>
          <w:color w:val="auto"/>
          <w:spacing w:val="2"/>
        </w:rPr>
        <w:t>条第</w:t>
      </w:r>
      <w:r w:rsidRPr="000E63E2">
        <w:rPr>
          <w:color w:val="auto"/>
          <w:spacing w:val="2"/>
        </w:rPr>
        <w:t>9</w:t>
      </w:r>
      <w:r w:rsidRPr="000E63E2">
        <w:rPr>
          <w:rFonts w:hint="eastAsia"/>
          <w:color w:val="auto"/>
          <w:spacing w:val="2"/>
        </w:rPr>
        <w:t>項の規定に基づく不公正</w:t>
      </w:r>
      <w:r w:rsidRPr="000E63E2">
        <w:rPr>
          <w:rFonts w:hint="eastAsia"/>
          <w:color w:val="auto"/>
          <w:spacing w:val="2"/>
        </w:rPr>
        <w:lastRenderedPageBreak/>
        <w:t>な取引方法</w:t>
      </w:r>
      <w:r w:rsidRPr="000E63E2">
        <w:rPr>
          <w:color w:val="auto"/>
          <w:spacing w:val="2"/>
        </w:rPr>
        <w:t>(</w:t>
      </w:r>
      <w:r w:rsidRPr="000E63E2">
        <w:rPr>
          <w:rFonts w:hint="eastAsia"/>
          <w:color w:val="auto"/>
          <w:spacing w:val="2"/>
        </w:rPr>
        <w:t>昭和</w:t>
      </w:r>
      <w:r w:rsidRPr="000E63E2">
        <w:rPr>
          <w:color w:val="auto"/>
          <w:spacing w:val="2"/>
        </w:rPr>
        <w:t>57</w:t>
      </w:r>
      <w:r w:rsidRPr="000E63E2">
        <w:rPr>
          <w:rFonts w:hint="eastAsia"/>
          <w:color w:val="auto"/>
          <w:spacing w:val="2"/>
        </w:rPr>
        <w:t>年公正取引委員会告示第</w:t>
      </w:r>
      <w:r w:rsidRPr="000E63E2">
        <w:rPr>
          <w:color w:val="auto"/>
          <w:spacing w:val="2"/>
        </w:rPr>
        <w:t>15</w:t>
      </w:r>
      <w:r w:rsidRPr="000E63E2">
        <w:rPr>
          <w:rFonts w:hint="eastAsia"/>
          <w:color w:val="auto"/>
          <w:spacing w:val="2"/>
        </w:rPr>
        <w:t>号</w:t>
      </w:r>
      <w:r w:rsidRPr="000E63E2">
        <w:rPr>
          <w:color w:val="auto"/>
          <w:spacing w:val="2"/>
        </w:rPr>
        <w:t>)</w:t>
      </w:r>
      <w:r w:rsidRPr="000E63E2">
        <w:rPr>
          <w:rFonts w:hint="eastAsia"/>
          <w:color w:val="auto"/>
          <w:spacing w:val="2"/>
        </w:rPr>
        <w:t>第</w:t>
      </w:r>
      <w:r w:rsidRPr="000E63E2">
        <w:rPr>
          <w:color w:val="auto"/>
          <w:spacing w:val="2"/>
        </w:rPr>
        <w:t>6</w:t>
      </w:r>
      <w:r w:rsidRPr="000E63E2">
        <w:rPr>
          <w:rFonts w:hint="eastAsia"/>
          <w:color w:val="auto"/>
          <w:spacing w:val="2"/>
        </w:rPr>
        <w:t>項に規定する不当廉売の場合など発注者に金銭的損害が生じない行為として受注者がこれを証明し、その証明を発注者が認めたときは、この限りでない。</w:t>
      </w:r>
    </w:p>
    <w:p w:rsidR="000E63E2" w:rsidRPr="000E63E2" w:rsidRDefault="000E63E2" w:rsidP="000E63E2">
      <w:pPr>
        <w:adjustRightInd/>
        <w:ind w:leftChars="100" w:left="428" w:hangingChars="100" w:hanging="216"/>
        <w:rPr>
          <w:color w:val="auto"/>
          <w:spacing w:val="2"/>
        </w:rPr>
      </w:pPr>
      <w:r w:rsidRPr="000E63E2">
        <w:rPr>
          <w:color w:val="auto"/>
          <w:spacing w:val="2"/>
        </w:rPr>
        <w:t>(2)</w:t>
      </w:r>
      <w:r w:rsidRPr="000E63E2">
        <w:rPr>
          <w:rFonts w:hint="eastAsia"/>
          <w:color w:val="auto"/>
          <w:spacing w:val="2"/>
        </w:rPr>
        <w:t xml:space="preserve">　公正取引委員会が、受注者に対して独占禁止法第</w:t>
      </w:r>
      <w:r w:rsidRPr="000E63E2">
        <w:rPr>
          <w:color w:val="auto"/>
          <w:spacing w:val="2"/>
        </w:rPr>
        <w:t>7</w:t>
      </w:r>
      <w:r w:rsidRPr="000E63E2">
        <w:rPr>
          <w:rFonts w:hint="eastAsia"/>
          <w:color w:val="auto"/>
          <w:spacing w:val="2"/>
        </w:rPr>
        <w:t>条の</w:t>
      </w:r>
      <w:r w:rsidR="003E4032">
        <w:rPr>
          <w:color w:val="auto"/>
          <w:spacing w:val="2"/>
        </w:rPr>
        <w:t>4</w:t>
      </w:r>
      <w:r w:rsidRPr="000E63E2">
        <w:rPr>
          <w:rFonts w:hint="eastAsia"/>
          <w:color w:val="auto"/>
          <w:spacing w:val="2"/>
        </w:rPr>
        <w:t>第</w:t>
      </w:r>
      <w:r w:rsidR="003E4032">
        <w:rPr>
          <w:color w:val="auto"/>
          <w:spacing w:val="2"/>
        </w:rPr>
        <w:t>7</w:t>
      </w:r>
      <w:r w:rsidRPr="000E63E2">
        <w:rPr>
          <w:rFonts w:hint="eastAsia"/>
          <w:color w:val="auto"/>
          <w:spacing w:val="2"/>
        </w:rPr>
        <w:t>項又は</w:t>
      </w:r>
      <w:r w:rsidR="003E4032">
        <w:rPr>
          <w:rFonts w:hint="eastAsia"/>
          <w:color w:val="auto"/>
          <w:spacing w:val="2"/>
        </w:rPr>
        <w:t>第</w:t>
      </w:r>
      <w:r w:rsidR="003E4032">
        <w:rPr>
          <w:color w:val="auto"/>
          <w:spacing w:val="2"/>
        </w:rPr>
        <w:t>7</w:t>
      </w:r>
      <w:r w:rsidR="003E4032">
        <w:rPr>
          <w:rFonts w:hint="eastAsia"/>
          <w:color w:val="auto"/>
          <w:spacing w:val="2"/>
        </w:rPr>
        <w:t>条の</w:t>
      </w:r>
      <w:r w:rsidR="003E4032">
        <w:rPr>
          <w:color w:val="auto"/>
          <w:spacing w:val="2"/>
        </w:rPr>
        <w:t>7</w:t>
      </w:r>
      <w:r w:rsidRPr="000E63E2">
        <w:rPr>
          <w:rFonts w:hint="eastAsia"/>
          <w:color w:val="auto"/>
          <w:spacing w:val="2"/>
        </w:rPr>
        <w:t>第</w:t>
      </w:r>
      <w:r w:rsidR="003E4032">
        <w:rPr>
          <w:color w:val="auto"/>
          <w:spacing w:val="2"/>
        </w:rPr>
        <w:t>3</w:t>
      </w:r>
      <w:r w:rsidRPr="000E63E2">
        <w:rPr>
          <w:rFonts w:hint="eastAsia"/>
          <w:color w:val="auto"/>
          <w:spacing w:val="2"/>
        </w:rPr>
        <w:t>項の規定による課徴金の納付を命じない旨の通知を行ったとき。</w:t>
      </w:r>
    </w:p>
    <w:p w:rsidR="000E63E2" w:rsidRPr="000E63E2" w:rsidRDefault="000E63E2" w:rsidP="000E63E2">
      <w:pPr>
        <w:adjustRightInd/>
        <w:ind w:leftChars="100" w:left="428" w:hangingChars="100" w:hanging="216"/>
        <w:rPr>
          <w:color w:val="auto"/>
          <w:spacing w:val="2"/>
        </w:rPr>
      </w:pPr>
      <w:r w:rsidRPr="000E63E2">
        <w:rPr>
          <w:color w:val="auto"/>
          <w:spacing w:val="2"/>
        </w:rPr>
        <w:t>(3)</w:t>
      </w:r>
      <w:r w:rsidRPr="000E63E2">
        <w:rPr>
          <w:rFonts w:hint="eastAsia"/>
          <w:color w:val="auto"/>
          <w:spacing w:val="2"/>
        </w:rPr>
        <w:t xml:space="preserve">　受注者</w:t>
      </w:r>
      <w:r w:rsidRPr="000E63E2">
        <w:rPr>
          <w:color w:val="auto"/>
          <w:spacing w:val="2"/>
        </w:rPr>
        <w:t>(</w:t>
      </w:r>
      <w:r w:rsidRPr="000E63E2">
        <w:rPr>
          <w:rFonts w:hint="eastAsia"/>
          <w:color w:val="auto"/>
          <w:spacing w:val="2"/>
        </w:rPr>
        <w:t>受注者が法人の場合にあっては、その役員又は使用人</w:t>
      </w:r>
      <w:r w:rsidRPr="000E63E2">
        <w:rPr>
          <w:color w:val="auto"/>
          <w:spacing w:val="2"/>
        </w:rPr>
        <w:t>)</w:t>
      </w:r>
      <w:r w:rsidRPr="000E63E2">
        <w:rPr>
          <w:rFonts w:hint="eastAsia"/>
          <w:color w:val="auto"/>
          <w:spacing w:val="2"/>
        </w:rPr>
        <w:t>が刑法</w:t>
      </w:r>
      <w:r w:rsidRPr="000E63E2">
        <w:rPr>
          <w:color w:val="auto"/>
          <w:spacing w:val="2"/>
        </w:rPr>
        <w:t>(</w:t>
      </w:r>
      <w:r w:rsidRPr="000E63E2">
        <w:rPr>
          <w:rFonts w:hint="eastAsia"/>
          <w:color w:val="auto"/>
          <w:spacing w:val="2"/>
        </w:rPr>
        <w:t>明治</w:t>
      </w:r>
      <w:r w:rsidRPr="000E63E2">
        <w:rPr>
          <w:color w:val="auto"/>
          <w:spacing w:val="2"/>
        </w:rPr>
        <w:t>40</w:t>
      </w:r>
      <w:r w:rsidRPr="000E63E2">
        <w:rPr>
          <w:rFonts w:hint="eastAsia"/>
          <w:color w:val="auto"/>
          <w:spacing w:val="2"/>
        </w:rPr>
        <w:t>年法律第</w:t>
      </w:r>
      <w:r w:rsidRPr="000E63E2">
        <w:rPr>
          <w:color w:val="auto"/>
          <w:spacing w:val="2"/>
        </w:rPr>
        <w:t>45</w:t>
      </w:r>
      <w:r w:rsidRPr="000E63E2">
        <w:rPr>
          <w:rFonts w:hint="eastAsia"/>
          <w:color w:val="auto"/>
          <w:spacing w:val="2"/>
        </w:rPr>
        <w:t>号</w:t>
      </w:r>
      <w:r w:rsidRPr="000E63E2">
        <w:rPr>
          <w:color w:val="auto"/>
          <w:spacing w:val="2"/>
        </w:rPr>
        <w:t>)</w:t>
      </w:r>
      <w:r w:rsidRPr="000E63E2">
        <w:rPr>
          <w:rFonts w:hint="eastAsia"/>
          <w:color w:val="auto"/>
          <w:spacing w:val="2"/>
        </w:rPr>
        <w:t>第</w:t>
      </w:r>
      <w:r w:rsidRPr="000E63E2">
        <w:rPr>
          <w:color w:val="auto"/>
          <w:spacing w:val="2"/>
        </w:rPr>
        <w:t>96</w:t>
      </w:r>
      <w:r w:rsidRPr="000E63E2">
        <w:rPr>
          <w:rFonts w:hint="eastAsia"/>
          <w:color w:val="auto"/>
          <w:spacing w:val="2"/>
        </w:rPr>
        <w:t>条の</w:t>
      </w:r>
      <w:r w:rsidRPr="000E63E2">
        <w:rPr>
          <w:color w:val="auto"/>
          <w:spacing w:val="2"/>
        </w:rPr>
        <w:t>6</w:t>
      </w:r>
      <w:r w:rsidRPr="000E63E2">
        <w:rPr>
          <w:rFonts w:hint="eastAsia"/>
          <w:color w:val="auto"/>
          <w:spacing w:val="2"/>
        </w:rPr>
        <w:t>又は独占禁止法第</w:t>
      </w:r>
      <w:r w:rsidRPr="000E63E2">
        <w:rPr>
          <w:color w:val="auto"/>
          <w:spacing w:val="2"/>
        </w:rPr>
        <w:t>89</w:t>
      </w:r>
      <w:r w:rsidRPr="000E63E2">
        <w:rPr>
          <w:rFonts w:hint="eastAsia"/>
          <w:color w:val="auto"/>
          <w:spacing w:val="2"/>
        </w:rPr>
        <w:t>条第</w:t>
      </w:r>
      <w:r w:rsidRPr="000E63E2">
        <w:rPr>
          <w:color w:val="auto"/>
          <w:spacing w:val="2"/>
        </w:rPr>
        <w:t>1</w:t>
      </w:r>
      <w:r w:rsidRPr="000E63E2">
        <w:rPr>
          <w:rFonts w:hint="eastAsia"/>
          <w:color w:val="auto"/>
          <w:spacing w:val="2"/>
        </w:rPr>
        <w:t>項若しくは第</w:t>
      </w:r>
      <w:r w:rsidRPr="000E63E2">
        <w:rPr>
          <w:color w:val="auto"/>
          <w:spacing w:val="2"/>
        </w:rPr>
        <w:t>95</w:t>
      </w:r>
      <w:r w:rsidRPr="000E63E2">
        <w:rPr>
          <w:rFonts w:hint="eastAsia"/>
          <w:color w:val="auto"/>
          <w:spacing w:val="2"/>
        </w:rPr>
        <w:t>条第</w:t>
      </w:r>
      <w:r w:rsidRPr="000E63E2">
        <w:rPr>
          <w:color w:val="auto"/>
          <w:spacing w:val="2"/>
        </w:rPr>
        <w:t>1</w:t>
      </w:r>
      <w:r w:rsidRPr="000E63E2">
        <w:rPr>
          <w:rFonts w:hint="eastAsia"/>
          <w:color w:val="auto"/>
          <w:spacing w:val="2"/>
        </w:rPr>
        <w:t>項第</w:t>
      </w:r>
      <w:r w:rsidRPr="000E63E2">
        <w:rPr>
          <w:color w:val="auto"/>
          <w:spacing w:val="2"/>
        </w:rPr>
        <w:t>1</w:t>
      </w:r>
      <w:r w:rsidRPr="000E63E2">
        <w:rPr>
          <w:rFonts w:hint="eastAsia"/>
          <w:color w:val="auto"/>
          <w:spacing w:val="2"/>
        </w:rPr>
        <w:t>号の規定による刑が確定したとき。</w:t>
      </w:r>
    </w:p>
    <w:p w:rsidR="000E63E2" w:rsidRPr="000E63E2" w:rsidRDefault="000E63E2" w:rsidP="000E63E2">
      <w:pPr>
        <w:adjustRightInd/>
        <w:ind w:left="212" w:hanging="212"/>
        <w:rPr>
          <w:color w:val="auto"/>
          <w:spacing w:val="2"/>
        </w:rPr>
      </w:pPr>
      <w:r w:rsidRPr="000E63E2">
        <w:rPr>
          <w:color w:val="auto"/>
          <w:spacing w:val="2"/>
        </w:rPr>
        <w:t>2</w:t>
      </w:r>
      <w:r w:rsidRPr="000E63E2">
        <w:rPr>
          <w:rFonts w:hint="eastAsia"/>
          <w:color w:val="auto"/>
          <w:spacing w:val="2"/>
        </w:rPr>
        <w:t xml:space="preserve">　受注者は、この契約に関して、次の各号のいずれかに該当するときは、契約金額の</w:t>
      </w:r>
      <w:r w:rsidRPr="000E63E2">
        <w:rPr>
          <w:color w:val="auto"/>
          <w:spacing w:val="2"/>
        </w:rPr>
        <w:t>10</w:t>
      </w:r>
      <w:r w:rsidRPr="000E63E2">
        <w:rPr>
          <w:rFonts w:hint="eastAsia"/>
          <w:color w:val="auto"/>
          <w:spacing w:val="2"/>
        </w:rPr>
        <w:t>分の</w:t>
      </w:r>
      <w:r w:rsidRPr="000E63E2">
        <w:rPr>
          <w:color w:val="auto"/>
          <w:spacing w:val="2"/>
        </w:rPr>
        <w:t>1</w:t>
      </w:r>
      <w:r w:rsidRPr="000E63E2">
        <w:rPr>
          <w:rFonts w:hint="eastAsia"/>
          <w:color w:val="auto"/>
          <w:spacing w:val="2"/>
        </w:rPr>
        <w:t>に相当する額のほか、契約金額の</w:t>
      </w:r>
      <w:r w:rsidRPr="000E63E2">
        <w:rPr>
          <w:color w:val="auto"/>
          <w:spacing w:val="2"/>
        </w:rPr>
        <w:t>100</w:t>
      </w:r>
      <w:r w:rsidRPr="000E63E2">
        <w:rPr>
          <w:rFonts w:hint="eastAsia"/>
          <w:color w:val="auto"/>
          <w:spacing w:val="2"/>
        </w:rPr>
        <w:t>分の</w:t>
      </w:r>
      <w:r w:rsidRPr="000E63E2">
        <w:rPr>
          <w:color w:val="auto"/>
          <w:spacing w:val="2"/>
        </w:rPr>
        <w:t>5</w:t>
      </w:r>
      <w:r w:rsidRPr="000E63E2">
        <w:rPr>
          <w:rFonts w:hint="eastAsia"/>
          <w:color w:val="auto"/>
          <w:spacing w:val="2"/>
        </w:rPr>
        <w:t>に相当する額を違約金として発注者が指定する期日までに支払わなければならない。</w:t>
      </w:r>
    </w:p>
    <w:p w:rsidR="000E63E2" w:rsidRPr="000E63E2" w:rsidRDefault="000E63E2" w:rsidP="000E63E2">
      <w:pPr>
        <w:adjustRightInd/>
        <w:ind w:leftChars="100" w:left="428" w:hangingChars="100" w:hanging="216"/>
        <w:rPr>
          <w:color w:val="auto"/>
          <w:spacing w:val="2"/>
        </w:rPr>
      </w:pPr>
      <w:r w:rsidRPr="000E63E2">
        <w:rPr>
          <w:color w:val="auto"/>
          <w:spacing w:val="2"/>
        </w:rPr>
        <w:t>(1)</w:t>
      </w:r>
      <w:r w:rsidRPr="000E63E2">
        <w:rPr>
          <w:rFonts w:hint="eastAsia"/>
          <w:color w:val="auto"/>
          <w:spacing w:val="2"/>
        </w:rPr>
        <w:t xml:space="preserve">　前項第</w:t>
      </w:r>
      <w:r w:rsidRPr="000E63E2">
        <w:rPr>
          <w:color w:val="auto"/>
          <w:spacing w:val="2"/>
        </w:rPr>
        <w:t>1</w:t>
      </w:r>
      <w:r w:rsidRPr="000E63E2">
        <w:rPr>
          <w:rFonts w:hint="eastAsia"/>
          <w:color w:val="auto"/>
          <w:spacing w:val="2"/>
        </w:rPr>
        <w:t>号に規定する確定した納付命令における課徴金について、独占禁止法第</w:t>
      </w:r>
      <w:r w:rsidRPr="000E63E2">
        <w:rPr>
          <w:color w:val="auto"/>
          <w:spacing w:val="2"/>
        </w:rPr>
        <w:t>7</w:t>
      </w:r>
      <w:r w:rsidRPr="000E63E2">
        <w:rPr>
          <w:rFonts w:hint="eastAsia"/>
          <w:color w:val="auto"/>
          <w:spacing w:val="2"/>
        </w:rPr>
        <w:t>条の</w:t>
      </w:r>
      <w:r w:rsidR="003E4032">
        <w:rPr>
          <w:color w:val="auto"/>
          <w:spacing w:val="2"/>
        </w:rPr>
        <w:t>3</w:t>
      </w:r>
      <w:r w:rsidRPr="000E63E2">
        <w:rPr>
          <w:rFonts w:hint="eastAsia"/>
          <w:color w:val="auto"/>
          <w:spacing w:val="2"/>
        </w:rPr>
        <w:t>第</w:t>
      </w:r>
      <w:r w:rsidR="003E4032">
        <w:rPr>
          <w:color w:val="auto"/>
          <w:spacing w:val="2"/>
        </w:rPr>
        <w:t>2</w:t>
      </w:r>
      <w:r w:rsidRPr="000E63E2">
        <w:rPr>
          <w:rFonts w:hint="eastAsia"/>
          <w:color w:val="auto"/>
          <w:spacing w:val="2"/>
        </w:rPr>
        <w:t>項又は第</w:t>
      </w:r>
      <w:r w:rsidR="003E4032">
        <w:rPr>
          <w:color w:val="auto"/>
          <w:spacing w:val="2"/>
        </w:rPr>
        <w:t>3</w:t>
      </w:r>
      <w:r w:rsidRPr="000E63E2">
        <w:rPr>
          <w:rFonts w:hint="eastAsia"/>
          <w:color w:val="auto"/>
          <w:spacing w:val="2"/>
        </w:rPr>
        <w:t>項の規定の適用があるとき。</w:t>
      </w:r>
    </w:p>
    <w:p w:rsidR="000E63E2" w:rsidRPr="000E63E2" w:rsidRDefault="000E63E2" w:rsidP="000E63E2">
      <w:pPr>
        <w:adjustRightInd/>
        <w:ind w:leftChars="100" w:left="428" w:hangingChars="100" w:hanging="216"/>
        <w:rPr>
          <w:color w:val="auto"/>
          <w:spacing w:val="2"/>
        </w:rPr>
      </w:pPr>
      <w:r w:rsidRPr="000E63E2">
        <w:rPr>
          <w:color w:val="auto"/>
          <w:spacing w:val="2"/>
        </w:rPr>
        <w:t>(2)</w:t>
      </w:r>
      <w:r w:rsidRPr="000E63E2">
        <w:rPr>
          <w:rFonts w:hint="eastAsia"/>
          <w:color w:val="auto"/>
          <w:spacing w:val="2"/>
        </w:rPr>
        <w:t xml:space="preserve">　前項第</w:t>
      </w:r>
      <w:r w:rsidRPr="000E63E2">
        <w:rPr>
          <w:color w:val="auto"/>
          <w:spacing w:val="2"/>
        </w:rPr>
        <w:t>1</w:t>
      </w:r>
      <w:r w:rsidRPr="000E63E2">
        <w:rPr>
          <w:rFonts w:hint="eastAsia"/>
          <w:color w:val="auto"/>
          <w:spacing w:val="2"/>
        </w:rPr>
        <w:t>号に規定する確定した納付命令若しくは排除措置命令又は同項第</w:t>
      </w:r>
      <w:r w:rsidRPr="000E63E2">
        <w:rPr>
          <w:color w:val="auto"/>
          <w:spacing w:val="2"/>
        </w:rPr>
        <w:t>3</w:t>
      </w:r>
      <w:r w:rsidRPr="000E63E2">
        <w:rPr>
          <w:rFonts w:hint="eastAsia"/>
          <w:color w:val="auto"/>
          <w:spacing w:val="2"/>
        </w:rPr>
        <w:t>号に規定する刑に係る確定判決において、受注者が違反行為の首謀者であることが明らかになったとき。</w:t>
      </w:r>
    </w:p>
    <w:p w:rsidR="000E63E2" w:rsidRPr="000E63E2" w:rsidRDefault="000E63E2" w:rsidP="000E63E2">
      <w:pPr>
        <w:adjustRightInd/>
        <w:ind w:leftChars="100" w:left="428" w:hangingChars="100" w:hanging="216"/>
        <w:rPr>
          <w:color w:val="auto"/>
          <w:spacing w:val="2"/>
        </w:rPr>
      </w:pPr>
      <w:r w:rsidRPr="000E63E2">
        <w:rPr>
          <w:color w:val="auto"/>
          <w:spacing w:val="2"/>
        </w:rPr>
        <w:t>(3)</w:t>
      </w:r>
      <w:r w:rsidRPr="000E63E2">
        <w:rPr>
          <w:rFonts w:hint="eastAsia"/>
          <w:color w:val="auto"/>
          <w:spacing w:val="2"/>
        </w:rPr>
        <w:t xml:space="preserve">　前項第</w:t>
      </w:r>
      <w:r w:rsidRPr="000E63E2">
        <w:rPr>
          <w:color w:val="auto"/>
          <w:spacing w:val="2"/>
        </w:rPr>
        <w:t>2</w:t>
      </w:r>
      <w:r w:rsidRPr="000E63E2">
        <w:rPr>
          <w:rFonts w:hint="eastAsia"/>
          <w:color w:val="auto"/>
          <w:spacing w:val="2"/>
        </w:rPr>
        <w:t>号に規定する通知に係る事件において、受注者が違反行為の首謀者であることが明らかになったとき。</w:t>
      </w:r>
    </w:p>
    <w:p w:rsidR="000E63E2" w:rsidRPr="000E63E2" w:rsidRDefault="000E63E2" w:rsidP="000E63E2">
      <w:pPr>
        <w:adjustRightInd/>
        <w:ind w:left="212" w:hanging="212"/>
        <w:rPr>
          <w:color w:val="auto"/>
          <w:spacing w:val="2"/>
        </w:rPr>
      </w:pPr>
      <w:r w:rsidRPr="000E63E2">
        <w:rPr>
          <w:color w:val="auto"/>
          <w:spacing w:val="2"/>
        </w:rPr>
        <w:t>3</w:t>
      </w:r>
      <w:r w:rsidRPr="000E63E2">
        <w:rPr>
          <w:rFonts w:hint="eastAsia"/>
          <w:color w:val="auto"/>
          <w:spacing w:val="2"/>
        </w:rPr>
        <w:t xml:space="preserve">　受注者は、契約の履行を理由として前</w:t>
      </w:r>
      <w:r w:rsidRPr="000E63E2">
        <w:rPr>
          <w:color w:val="auto"/>
          <w:spacing w:val="2"/>
        </w:rPr>
        <w:t>2</w:t>
      </w:r>
      <w:r w:rsidRPr="000E63E2">
        <w:rPr>
          <w:rFonts w:hint="eastAsia"/>
          <w:color w:val="auto"/>
          <w:spacing w:val="2"/>
        </w:rPr>
        <w:t>項の違約金を免れることができない。</w:t>
      </w:r>
    </w:p>
    <w:p w:rsidR="000E63E2" w:rsidRPr="000E63E2" w:rsidRDefault="000E63E2" w:rsidP="000E63E2">
      <w:pPr>
        <w:adjustRightInd/>
        <w:ind w:left="212" w:hanging="212"/>
        <w:rPr>
          <w:color w:val="auto"/>
          <w:spacing w:val="2"/>
        </w:rPr>
      </w:pPr>
      <w:r w:rsidRPr="000E63E2">
        <w:rPr>
          <w:color w:val="auto"/>
          <w:spacing w:val="2"/>
        </w:rPr>
        <w:t>4</w:t>
      </w:r>
      <w:r w:rsidRPr="000E63E2">
        <w:rPr>
          <w:rFonts w:hint="eastAsia"/>
          <w:color w:val="auto"/>
          <w:spacing w:val="2"/>
        </w:rPr>
        <w:t xml:space="preserve">　第</w:t>
      </w:r>
      <w:r w:rsidRPr="000E63E2">
        <w:rPr>
          <w:color w:val="auto"/>
          <w:spacing w:val="2"/>
        </w:rPr>
        <w:t>1</w:t>
      </w:r>
      <w:r w:rsidRPr="000E63E2">
        <w:rPr>
          <w:rFonts w:hint="eastAsia"/>
          <w:color w:val="auto"/>
          <w:spacing w:val="2"/>
        </w:rPr>
        <w:t>項及び第</w:t>
      </w:r>
      <w:r w:rsidRPr="000E63E2">
        <w:rPr>
          <w:color w:val="auto"/>
          <w:spacing w:val="2"/>
        </w:rPr>
        <w:t>2</w:t>
      </w:r>
      <w:r w:rsidRPr="000E63E2">
        <w:rPr>
          <w:rFonts w:hint="eastAsia"/>
          <w:color w:val="auto"/>
          <w:spacing w:val="2"/>
        </w:rPr>
        <w:t>項の規定は、発注者に生じた実際の損害の額が違約金の額を超過する場合において、発注者がその超過分の損害につき賠償を請求することを妨げない。</w:t>
      </w:r>
    </w:p>
    <w:p w:rsidR="000E63E2" w:rsidRDefault="000E63E2" w:rsidP="000E63E2">
      <w:pPr>
        <w:adjustRightInd/>
        <w:ind w:left="212" w:hanging="212"/>
        <w:rPr>
          <w:color w:val="auto"/>
          <w:spacing w:val="2"/>
        </w:rPr>
      </w:pPr>
      <w:r w:rsidRPr="000E63E2">
        <w:rPr>
          <w:color w:val="auto"/>
          <w:spacing w:val="2"/>
        </w:rPr>
        <w:t>5</w:t>
      </w:r>
      <w:r w:rsidRPr="000E63E2">
        <w:rPr>
          <w:rFonts w:hint="eastAsia"/>
          <w:color w:val="auto"/>
          <w:spacing w:val="2"/>
        </w:rPr>
        <w:t xml:space="preserve">　受注者はこの契約に関して、第</w:t>
      </w:r>
      <w:r w:rsidRPr="000E63E2">
        <w:rPr>
          <w:color w:val="auto"/>
          <w:spacing w:val="2"/>
        </w:rPr>
        <w:t>1</w:t>
      </w:r>
      <w:r w:rsidRPr="000E63E2">
        <w:rPr>
          <w:rFonts w:hint="eastAsia"/>
          <w:color w:val="auto"/>
          <w:spacing w:val="2"/>
        </w:rPr>
        <w:t>項各号又は第</w:t>
      </w:r>
      <w:r w:rsidRPr="000E63E2">
        <w:rPr>
          <w:color w:val="auto"/>
          <w:spacing w:val="2"/>
        </w:rPr>
        <w:t>2</w:t>
      </w:r>
      <w:r w:rsidRPr="000E63E2">
        <w:rPr>
          <w:rFonts w:hint="eastAsia"/>
          <w:color w:val="auto"/>
          <w:spacing w:val="2"/>
        </w:rPr>
        <w:t>項各号のいずれかに該当することとなった場合には、速やかに、当該処分等に係る関係書類を発注者に提出しなければならない。</w:t>
      </w:r>
    </w:p>
    <w:p w:rsidR="000E63E2" w:rsidRDefault="000E63E2">
      <w:pPr>
        <w:adjustRightInd/>
        <w:ind w:left="212" w:hanging="212"/>
        <w:rPr>
          <w:color w:val="auto"/>
          <w:spacing w:val="2"/>
        </w:rPr>
      </w:pPr>
    </w:p>
    <w:p w:rsidR="000E63E2" w:rsidRPr="000E63E2" w:rsidRDefault="000E63E2" w:rsidP="000E63E2">
      <w:pPr>
        <w:adjustRightInd/>
        <w:ind w:left="212"/>
        <w:rPr>
          <w:color w:val="auto"/>
          <w:spacing w:val="2"/>
        </w:rPr>
      </w:pPr>
      <w:r w:rsidRPr="000E63E2">
        <w:rPr>
          <w:color w:val="auto"/>
          <w:spacing w:val="2"/>
        </w:rPr>
        <w:t>(</w:t>
      </w:r>
      <w:r w:rsidRPr="000E63E2">
        <w:rPr>
          <w:rFonts w:hint="eastAsia"/>
          <w:color w:val="auto"/>
          <w:spacing w:val="2"/>
        </w:rPr>
        <w:t>受注者の損害賠償請求等</w:t>
      </w:r>
      <w:r w:rsidRPr="000E63E2">
        <w:rPr>
          <w:color w:val="auto"/>
          <w:spacing w:val="2"/>
        </w:rPr>
        <w:t>)</w:t>
      </w:r>
    </w:p>
    <w:p w:rsidR="000E63E2" w:rsidRPr="000E63E2" w:rsidRDefault="000E63E2" w:rsidP="000E63E2">
      <w:pPr>
        <w:adjustRightInd/>
        <w:ind w:left="212" w:hanging="212"/>
        <w:rPr>
          <w:color w:val="auto"/>
          <w:spacing w:val="2"/>
        </w:rPr>
      </w:pPr>
      <w:r w:rsidRPr="000E63E2">
        <w:rPr>
          <w:rFonts w:hint="eastAsia"/>
          <w:color w:val="auto"/>
          <w:spacing w:val="2"/>
        </w:rPr>
        <w:t>第</w:t>
      </w:r>
      <w:r w:rsidRPr="000E63E2">
        <w:rPr>
          <w:color w:val="auto"/>
          <w:spacing w:val="2"/>
        </w:rPr>
        <w:t>30</w:t>
      </w:r>
      <w:r w:rsidRPr="000E63E2">
        <w:rPr>
          <w:rFonts w:hint="eastAsia"/>
          <w:color w:val="auto"/>
          <w:spacing w:val="2"/>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E63E2" w:rsidRPr="000E63E2" w:rsidRDefault="000E63E2" w:rsidP="000E63E2">
      <w:pPr>
        <w:adjustRightInd/>
        <w:ind w:left="212"/>
        <w:rPr>
          <w:color w:val="auto"/>
          <w:spacing w:val="2"/>
        </w:rPr>
      </w:pPr>
      <w:r w:rsidRPr="000E63E2">
        <w:rPr>
          <w:color w:val="auto"/>
          <w:spacing w:val="2"/>
        </w:rPr>
        <w:t>(1)</w:t>
      </w:r>
      <w:r w:rsidRPr="000E63E2">
        <w:rPr>
          <w:rFonts w:hint="eastAsia"/>
          <w:color w:val="auto"/>
          <w:spacing w:val="2"/>
        </w:rPr>
        <w:t xml:space="preserve">　第</w:t>
      </w:r>
      <w:r w:rsidRPr="000E63E2">
        <w:rPr>
          <w:color w:val="auto"/>
          <w:spacing w:val="2"/>
        </w:rPr>
        <w:t>25</w:t>
      </w:r>
      <w:r w:rsidRPr="000E63E2">
        <w:rPr>
          <w:rFonts w:hint="eastAsia"/>
          <w:color w:val="auto"/>
          <w:spacing w:val="2"/>
        </w:rPr>
        <w:t>又は第</w:t>
      </w:r>
      <w:r w:rsidRPr="000E63E2">
        <w:rPr>
          <w:color w:val="auto"/>
          <w:spacing w:val="2"/>
        </w:rPr>
        <w:t>26</w:t>
      </w:r>
      <w:r w:rsidRPr="000E63E2">
        <w:rPr>
          <w:rFonts w:hint="eastAsia"/>
          <w:color w:val="auto"/>
          <w:spacing w:val="2"/>
        </w:rPr>
        <w:t>の規定によりこの契約が解除されたとき。</w:t>
      </w:r>
    </w:p>
    <w:p w:rsidR="000E63E2" w:rsidRPr="000E63E2" w:rsidRDefault="000E63E2" w:rsidP="000E63E2">
      <w:pPr>
        <w:adjustRightInd/>
        <w:ind w:leftChars="100" w:left="428" w:hangingChars="100" w:hanging="216"/>
        <w:rPr>
          <w:color w:val="auto"/>
          <w:spacing w:val="2"/>
        </w:rPr>
      </w:pPr>
      <w:r w:rsidRPr="000E63E2">
        <w:rPr>
          <w:color w:val="auto"/>
          <w:spacing w:val="2"/>
        </w:rPr>
        <w:t>(2)</w:t>
      </w:r>
      <w:r w:rsidRPr="000E63E2">
        <w:rPr>
          <w:rFonts w:hint="eastAsia"/>
          <w:color w:val="auto"/>
          <w:spacing w:val="2"/>
        </w:rPr>
        <w:t xml:space="preserve">　前号に掲げる場合のほか、債務の本旨に従った履行をしないとき又は債務の履行が不能であるとき。</w:t>
      </w:r>
    </w:p>
    <w:p w:rsidR="000E63E2" w:rsidRDefault="000E63E2" w:rsidP="000E63E2">
      <w:pPr>
        <w:adjustRightInd/>
        <w:ind w:left="212" w:hanging="212"/>
        <w:rPr>
          <w:color w:val="auto"/>
          <w:spacing w:val="2"/>
        </w:rPr>
      </w:pPr>
      <w:r w:rsidRPr="000E63E2">
        <w:rPr>
          <w:color w:val="auto"/>
          <w:spacing w:val="2"/>
        </w:rPr>
        <w:t>2</w:t>
      </w:r>
      <w:r w:rsidRPr="000E63E2">
        <w:rPr>
          <w:rFonts w:hint="eastAsia"/>
          <w:color w:val="auto"/>
          <w:spacing w:val="2"/>
        </w:rPr>
        <w:t xml:space="preserve">　第</w:t>
      </w:r>
      <w:r w:rsidRPr="000E63E2">
        <w:rPr>
          <w:color w:val="auto"/>
          <w:spacing w:val="2"/>
        </w:rPr>
        <w:t>18</w:t>
      </w:r>
      <w:r w:rsidRPr="000E63E2">
        <w:rPr>
          <w:rFonts w:hint="eastAsia"/>
          <w:color w:val="auto"/>
          <w:spacing w:val="2"/>
        </w:rPr>
        <w:t>第</w:t>
      </w:r>
      <w:r w:rsidRPr="000E63E2">
        <w:rPr>
          <w:color w:val="auto"/>
          <w:spacing w:val="2"/>
        </w:rPr>
        <w:t>2</w:t>
      </w:r>
      <w:r w:rsidRPr="000E63E2">
        <w:rPr>
          <w:rFonts w:hint="eastAsia"/>
          <w:color w:val="auto"/>
          <w:spacing w:val="2"/>
        </w:rPr>
        <w:t>項の規定による請負代金の支払いが遅れた場合においては、受注者は、未受領金額につき、遅延日数に応じ、遅延利息率を乗じて計算した額の遅延利息の支払いを発注者に請求することができる。</w:t>
      </w:r>
    </w:p>
    <w:p w:rsidR="000E63E2" w:rsidRDefault="000E63E2">
      <w:pPr>
        <w:adjustRightInd/>
        <w:ind w:left="212" w:hanging="212"/>
        <w:rPr>
          <w:color w:val="auto"/>
          <w:spacing w:val="2"/>
        </w:rPr>
      </w:pPr>
    </w:p>
    <w:p w:rsidR="000E63E2" w:rsidRPr="000E63E2" w:rsidRDefault="000E63E2" w:rsidP="000E63E2">
      <w:pPr>
        <w:adjustRightInd/>
        <w:ind w:left="212"/>
        <w:rPr>
          <w:color w:val="auto"/>
          <w:spacing w:val="2"/>
        </w:rPr>
      </w:pPr>
      <w:r w:rsidRPr="000E63E2">
        <w:rPr>
          <w:color w:val="auto"/>
          <w:spacing w:val="2"/>
        </w:rPr>
        <w:t>(</w:t>
      </w:r>
      <w:r w:rsidRPr="000E63E2">
        <w:rPr>
          <w:rFonts w:hint="eastAsia"/>
          <w:color w:val="auto"/>
          <w:spacing w:val="2"/>
        </w:rPr>
        <w:t>契約不適合責任期間等</w:t>
      </w:r>
      <w:r w:rsidRPr="000E63E2">
        <w:rPr>
          <w:color w:val="auto"/>
          <w:spacing w:val="2"/>
        </w:rPr>
        <w:t>)</w:t>
      </w:r>
    </w:p>
    <w:p w:rsidR="000E63E2" w:rsidRPr="000E63E2" w:rsidRDefault="000E63E2" w:rsidP="000E63E2">
      <w:pPr>
        <w:adjustRightInd/>
        <w:ind w:left="212" w:hanging="212"/>
        <w:rPr>
          <w:color w:val="auto"/>
          <w:spacing w:val="2"/>
        </w:rPr>
      </w:pPr>
      <w:r w:rsidRPr="000E63E2">
        <w:rPr>
          <w:rFonts w:hint="eastAsia"/>
          <w:color w:val="auto"/>
          <w:spacing w:val="2"/>
        </w:rPr>
        <w:t>第</w:t>
      </w:r>
      <w:r w:rsidRPr="000E63E2">
        <w:rPr>
          <w:color w:val="auto"/>
          <w:spacing w:val="2"/>
        </w:rPr>
        <w:t>31</w:t>
      </w:r>
      <w:r w:rsidRPr="000E63E2">
        <w:rPr>
          <w:rFonts w:hint="eastAsia"/>
          <w:color w:val="auto"/>
          <w:spacing w:val="2"/>
        </w:rPr>
        <w:t xml:space="preserve">　発注者は、請負の業務等に契約不適合があることを知った時から</w:t>
      </w:r>
      <w:r w:rsidRPr="000E63E2">
        <w:rPr>
          <w:color w:val="auto"/>
          <w:spacing w:val="2"/>
        </w:rPr>
        <w:t>1</w:t>
      </w:r>
      <w:r w:rsidRPr="000E63E2">
        <w:rPr>
          <w:rFonts w:hint="eastAsia"/>
          <w:color w:val="auto"/>
          <w:spacing w:val="2"/>
        </w:rPr>
        <w:t>年以内にその旨を受注者に通知しないときは、発注者は、その不適合理由として、履行の追完の請</w:t>
      </w:r>
      <w:r w:rsidRPr="000E63E2">
        <w:rPr>
          <w:rFonts w:hint="eastAsia"/>
          <w:color w:val="auto"/>
          <w:spacing w:val="2"/>
        </w:rPr>
        <w:lastRenderedPageBreak/>
        <w:t>求、代金の減額の請求、損害賠償の請求及び契約の解除</w:t>
      </w:r>
      <w:r w:rsidRPr="000E63E2">
        <w:rPr>
          <w:color w:val="auto"/>
          <w:spacing w:val="2"/>
        </w:rPr>
        <w:t>(</w:t>
      </w:r>
      <w:r w:rsidRPr="000E63E2">
        <w:rPr>
          <w:rFonts w:hint="eastAsia"/>
          <w:color w:val="auto"/>
          <w:spacing w:val="2"/>
        </w:rPr>
        <w:t>以下</w:t>
      </w:r>
      <w:r w:rsidR="00B7235B">
        <w:rPr>
          <w:rFonts w:hint="eastAsia"/>
          <w:color w:val="auto"/>
          <w:spacing w:val="2"/>
        </w:rPr>
        <w:t>第</w:t>
      </w:r>
      <w:r w:rsidR="00B7235B">
        <w:rPr>
          <w:color w:val="auto"/>
          <w:spacing w:val="2"/>
        </w:rPr>
        <w:t>31</w:t>
      </w:r>
      <w:r w:rsidRPr="000E63E2">
        <w:rPr>
          <w:rFonts w:hint="eastAsia"/>
          <w:color w:val="auto"/>
          <w:spacing w:val="2"/>
        </w:rPr>
        <w:t>において「請求等」という。</w:t>
      </w:r>
      <w:r w:rsidRPr="000E63E2">
        <w:rPr>
          <w:color w:val="auto"/>
          <w:spacing w:val="2"/>
        </w:rPr>
        <w:t>)</w:t>
      </w:r>
      <w:r w:rsidRPr="000E63E2">
        <w:rPr>
          <w:rFonts w:hint="eastAsia"/>
          <w:color w:val="auto"/>
          <w:spacing w:val="2"/>
        </w:rPr>
        <w:t>をすることができない。ただし、受注者が検査の時にその不適合を知り、又は重大な過失によって知らなかったときは、この限りでない。</w:t>
      </w:r>
    </w:p>
    <w:p w:rsidR="000E63E2" w:rsidRPr="000E63E2" w:rsidRDefault="000E63E2" w:rsidP="000E63E2">
      <w:pPr>
        <w:adjustRightInd/>
        <w:ind w:left="212" w:hanging="212"/>
        <w:rPr>
          <w:color w:val="auto"/>
          <w:spacing w:val="2"/>
        </w:rPr>
      </w:pPr>
      <w:r w:rsidRPr="000E63E2">
        <w:rPr>
          <w:color w:val="auto"/>
          <w:spacing w:val="2"/>
        </w:rPr>
        <w:t>2</w:t>
      </w:r>
      <w:r w:rsidRPr="000E63E2">
        <w:rPr>
          <w:rFonts w:hint="eastAsia"/>
          <w:color w:val="auto"/>
          <w:spacing w:val="2"/>
        </w:rPr>
        <w:t xml:space="preserve">　前項の通知は、不適合の種類やおおよその範囲を通知する。</w:t>
      </w:r>
    </w:p>
    <w:p w:rsidR="000E63E2" w:rsidRPr="000E63E2" w:rsidRDefault="000E63E2" w:rsidP="000E63E2">
      <w:pPr>
        <w:adjustRightInd/>
        <w:ind w:left="212" w:hanging="212"/>
        <w:rPr>
          <w:color w:val="auto"/>
          <w:spacing w:val="2"/>
        </w:rPr>
      </w:pPr>
      <w:r w:rsidRPr="000E63E2">
        <w:rPr>
          <w:color w:val="auto"/>
          <w:spacing w:val="2"/>
        </w:rPr>
        <w:t>3</w:t>
      </w:r>
      <w:r w:rsidRPr="000E63E2">
        <w:rPr>
          <w:rFonts w:hint="eastAsia"/>
          <w:color w:val="auto"/>
          <w:spacing w:val="2"/>
        </w:rPr>
        <w:t xml:space="preserve">　発注者は、第</w:t>
      </w:r>
      <w:r w:rsidRPr="000E63E2">
        <w:rPr>
          <w:color w:val="auto"/>
          <w:spacing w:val="2"/>
        </w:rPr>
        <w:t>1</w:t>
      </w:r>
      <w:r w:rsidRPr="000E63E2">
        <w:rPr>
          <w:rFonts w:hint="eastAsia"/>
          <w:color w:val="auto"/>
          <w:spacing w:val="2"/>
        </w:rPr>
        <w:t>項の請求等を行ったときは、当該請求等の根拠となる契約不適合に関し、民法の消滅時効の範囲で、当該請求等以外に必要と認められる請求等をすることができる。</w:t>
      </w:r>
    </w:p>
    <w:p w:rsidR="000E63E2" w:rsidRPr="000E63E2" w:rsidRDefault="000E63E2" w:rsidP="000E63E2">
      <w:pPr>
        <w:adjustRightInd/>
        <w:ind w:left="212" w:hanging="212"/>
        <w:rPr>
          <w:color w:val="auto"/>
          <w:spacing w:val="2"/>
        </w:rPr>
      </w:pPr>
      <w:r w:rsidRPr="000E63E2">
        <w:rPr>
          <w:color w:val="auto"/>
          <w:spacing w:val="2"/>
        </w:rPr>
        <w:t>4</w:t>
      </w:r>
      <w:r w:rsidRPr="000E63E2">
        <w:rPr>
          <w:rFonts w:hint="eastAsia"/>
          <w:color w:val="auto"/>
          <w:spacing w:val="2"/>
        </w:rPr>
        <w:t xml:space="preserve">　前</w:t>
      </w:r>
      <w:r w:rsidRPr="000E63E2">
        <w:rPr>
          <w:color w:val="auto"/>
          <w:spacing w:val="2"/>
        </w:rPr>
        <w:t>3</w:t>
      </w:r>
      <w:r w:rsidRPr="000E63E2">
        <w:rPr>
          <w:rFonts w:hint="eastAsia"/>
          <w:color w:val="auto"/>
          <w:spacing w:val="2"/>
        </w:rPr>
        <w:t>項の規定は、契約不適合が受注者の故意又は重過失により生じたものであるときには適用しない。この場合において契約不適合に関する受注者の責任は、民法の定めるところによる。</w:t>
      </w:r>
    </w:p>
    <w:p w:rsidR="000E63E2" w:rsidRDefault="000E63E2" w:rsidP="000E63E2">
      <w:pPr>
        <w:adjustRightInd/>
        <w:ind w:left="212" w:hanging="212"/>
        <w:rPr>
          <w:color w:val="auto"/>
          <w:spacing w:val="2"/>
        </w:rPr>
      </w:pPr>
      <w:r w:rsidRPr="000E63E2">
        <w:rPr>
          <w:color w:val="auto"/>
          <w:spacing w:val="2"/>
        </w:rPr>
        <w:t>5</w:t>
      </w:r>
      <w:r w:rsidRPr="000E63E2">
        <w:rPr>
          <w:rFonts w:hint="eastAsia"/>
          <w:color w:val="auto"/>
          <w:spacing w:val="2"/>
        </w:rPr>
        <w:t xml:space="preserve">　請負の業務等の契約不適合が発注者の指図により生じたものであるときは、発注者は当該契約不適合を理由として、請求等をすることができない。ただし、受注者がその指図の不適当であることを知りながらこれを通知しなかったときは、この限りでない。</w:t>
      </w:r>
    </w:p>
    <w:p w:rsidR="000E63E2" w:rsidRPr="00FA4578" w:rsidRDefault="000E63E2">
      <w:pPr>
        <w:adjustRightInd/>
        <w:ind w:left="212" w:hanging="212"/>
        <w:rPr>
          <w:color w:val="auto"/>
          <w:spacing w:val="2"/>
        </w:rPr>
      </w:pPr>
    </w:p>
    <w:p w:rsidR="00D26131" w:rsidRPr="00E435B6" w:rsidRDefault="00D871B7" w:rsidP="00D871B7">
      <w:pPr>
        <w:adjustRightInd/>
        <w:ind w:leftChars="100" w:left="212"/>
        <w:rPr>
          <w:color w:val="auto"/>
          <w:spacing w:val="2"/>
        </w:rPr>
      </w:pPr>
      <w:r>
        <w:rPr>
          <w:rFonts w:cs="ＭＳ 明朝"/>
          <w:color w:val="auto"/>
        </w:rPr>
        <w:t>(</w:t>
      </w:r>
      <w:r w:rsidR="00D26131" w:rsidRPr="00E435B6">
        <w:rPr>
          <w:rFonts w:cs="ＭＳ 明朝" w:hint="eastAsia"/>
          <w:color w:val="auto"/>
        </w:rPr>
        <w:t>賠償金等の徴収</w:t>
      </w:r>
      <w:r>
        <w:rPr>
          <w:rFonts w:cs="ＭＳ 明朝"/>
          <w:color w:val="auto"/>
        </w:rPr>
        <w:t>)</w:t>
      </w:r>
    </w:p>
    <w:p w:rsidR="00D26131" w:rsidRPr="00E435B6" w:rsidRDefault="00D26131">
      <w:pPr>
        <w:adjustRightInd/>
        <w:ind w:left="212" w:hanging="212"/>
        <w:rPr>
          <w:color w:val="auto"/>
          <w:spacing w:val="2"/>
        </w:rPr>
      </w:pPr>
      <w:r w:rsidRPr="00E435B6">
        <w:rPr>
          <w:rFonts w:cs="ＭＳ 明朝" w:hint="eastAsia"/>
          <w:color w:val="auto"/>
        </w:rPr>
        <w:t>第</w:t>
      </w:r>
      <w:r w:rsidR="00D871B7">
        <w:rPr>
          <w:rFonts w:cs="ＭＳ 明朝"/>
          <w:color w:val="auto"/>
        </w:rPr>
        <w:t>32</w:t>
      </w:r>
      <w:r w:rsidR="00D871B7">
        <w:rPr>
          <w:rFonts w:cs="ＭＳ 明朝" w:hint="eastAsia"/>
          <w:color w:val="auto"/>
        </w:rPr>
        <w:t xml:space="preserve">　</w:t>
      </w:r>
      <w:r w:rsidR="00F706B5" w:rsidRPr="00E435B6">
        <w:rPr>
          <w:rFonts w:cs="ＭＳ 明朝" w:hint="eastAsia"/>
          <w:color w:val="auto"/>
        </w:rPr>
        <w:t>受注</w:t>
      </w:r>
      <w:r w:rsidRPr="00E435B6">
        <w:rPr>
          <w:rFonts w:cs="ＭＳ 明朝" w:hint="eastAsia"/>
          <w:color w:val="auto"/>
        </w:rPr>
        <w:t>者がこの契約に基づく賠償金、損害金又は違約金を発注者の指定する期間内に支払わないときは、発注者は、その支払わない額に発注者の指定する期間を経過した日から請負代金額支払の日まで</w:t>
      </w:r>
      <w:r w:rsidR="005E3ACB" w:rsidRPr="005E3ACB">
        <w:rPr>
          <w:rFonts w:cs="ＭＳ 明朝" w:hint="eastAsia"/>
          <w:color w:val="auto"/>
        </w:rPr>
        <w:t>民法</w:t>
      </w:r>
      <w:r w:rsidR="005E3ACB" w:rsidRPr="005E3ACB">
        <w:rPr>
          <w:rFonts w:cs="ＭＳ 明朝"/>
          <w:color w:val="auto"/>
        </w:rPr>
        <w:t>(</w:t>
      </w:r>
      <w:r w:rsidR="005E3ACB" w:rsidRPr="005E3ACB">
        <w:rPr>
          <w:rFonts w:cs="ＭＳ 明朝" w:hint="eastAsia"/>
          <w:color w:val="auto"/>
        </w:rPr>
        <w:t>明治</w:t>
      </w:r>
      <w:r w:rsidR="005E3ACB" w:rsidRPr="005E3ACB">
        <w:rPr>
          <w:rFonts w:cs="ＭＳ 明朝"/>
          <w:color w:val="auto"/>
        </w:rPr>
        <w:t>29</w:t>
      </w:r>
      <w:r w:rsidR="005E3ACB" w:rsidRPr="005E3ACB">
        <w:rPr>
          <w:rFonts w:cs="ＭＳ 明朝" w:hint="eastAsia"/>
          <w:color w:val="auto"/>
        </w:rPr>
        <w:t>年法律第</w:t>
      </w:r>
      <w:r w:rsidR="005E3ACB" w:rsidRPr="005E3ACB">
        <w:rPr>
          <w:rFonts w:cs="ＭＳ 明朝"/>
          <w:color w:val="auto"/>
        </w:rPr>
        <w:t>89</w:t>
      </w:r>
      <w:r w:rsidR="005E3ACB" w:rsidRPr="005E3ACB">
        <w:rPr>
          <w:rFonts w:cs="ＭＳ 明朝" w:hint="eastAsia"/>
          <w:color w:val="auto"/>
        </w:rPr>
        <w:t>号</w:t>
      </w:r>
      <w:r w:rsidR="005E3ACB" w:rsidRPr="005E3ACB">
        <w:rPr>
          <w:rFonts w:cs="ＭＳ 明朝"/>
          <w:color w:val="auto"/>
        </w:rPr>
        <w:t>)</w:t>
      </w:r>
      <w:r w:rsidR="005E3ACB" w:rsidRPr="005E3ACB">
        <w:rPr>
          <w:rFonts w:cs="ＭＳ 明朝" w:hint="eastAsia"/>
          <w:color w:val="auto"/>
        </w:rPr>
        <w:t>に規定する法定利率</w:t>
      </w:r>
      <w:r w:rsidR="005E3ACB" w:rsidRPr="005E3ACB">
        <w:rPr>
          <w:rFonts w:cs="ＭＳ 明朝"/>
          <w:color w:val="auto"/>
        </w:rPr>
        <w:t>(</w:t>
      </w:r>
      <w:r w:rsidR="005E3ACB" w:rsidRPr="005E3ACB">
        <w:rPr>
          <w:rFonts w:cs="ＭＳ 明朝" w:hint="eastAsia"/>
          <w:color w:val="auto"/>
        </w:rPr>
        <w:t>以下「法定利率」という。</w:t>
      </w:r>
      <w:r w:rsidR="005E3ACB" w:rsidRPr="005E3ACB">
        <w:rPr>
          <w:rFonts w:cs="ＭＳ 明朝"/>
          <w:color w:val="auto"/>
        </w:rPr>
        <w:t>)</w:t>
      </w:r>
      <w:r w:rsidR="005E3ACB" w:rsidRPr="005E3ACB">
        <w:rPr>
          <w:rFonts w:cs="ＭＳ 明朝" w:hint="eastAsia"/>
          <w:color w:val="auto"/>
        </w:rPr>
        <w:t>による</w:t>
      </w:r>
      <w:r w:rsidRPr="00E435B6">
        <w:rPr>
          <w:rFonts w:cs="ＭＳ 明朝" w:hint="eastAsia"/>
          <w:color w:val="auto"/>
        </w:rPr>
        <w:t>利息を付した額と、発注者の支払うべき請負代金額とを相殺し、なお不足があるときは追徴する。</w:t>
      </w:r>
    </w:p>
    <w:p w:rsidR="00D26131" w:rsidRPr="00E435B6" w:rsidRDefault="005E3ACB">
      <w:pPr>
        <w:adjustRightInd/>
        <w:ind w:left="212" w:hanging="212"/>
        <w:rPr>
          <w:color w:val="auto"/>
          <w:spacing w:val="2"/>
        </w:rPr>
      </w:pPr>
      <w:r>
        <w:rPr>
          <w:rFonts w:cs="ＭＳ 明朝"/>
          <w:color w:val="auto"/>
        </w:rPr>
        <w:t>2</w:t>
      </w:r>
      <w:r>
        <w:rPr>
          <w:rFonts w:cs="ＭＳ 明朝" w:hint="eastAsia"/>
          <w:color w:val="auto"/>
        </w:rPr>
        <w:t xml:space="preserve">　</w:t>
      </w:r>
      <w:r w:rsidR="00D26131" w:rsidRPr="00E435B6">
        <w:rPr>
          <w:rFonts w:cs="ＭＳ 明朝" w:hint="eastAsia"/>
          <w:color w:val="auto"/>
        </w:rPr>
        <w:t>前項の追徴をする場合には、発注者は、</w:t>
      </w:r>
      <w:r w:rsidR="00F706B5" w:rsidRPr="00E435B6">
        <w:rPr>
          <w:rFonts w:cs="ＭＳ 明朝" w:hint="eastAsia"/>
          <w:color w:val="auto"/>
        </w:rPr>
        <w:t>受注</w:t>
      </w:r>
      <w:r w:rsidR="00D26131" w:rsidRPr="00E435B6">
        <w:rPr>
          <w:rFonts w:cs="ＭＳ 明朝" w:hint="eastAsia"/>
          <w:color w:val="auto"/>
        </w:rPr>
        <w:t>者から遅延日数につき</w:t>
      </w:r>
      <w:r>
        <w:rPr>
          <w:rFonts w:cs="ＭＳ 明朝" w:hint="eastAsia"/>
          <w:color w:val="auto"/>
        </w:rPr>
        <w:t>法定利率による</w:t>
      </w:r>
      <w:r w:rsidR="00D26131" w:rsidRPr="00E435B6">
        <w:rPr>
          <w:rFonts w:cs="ＭＳ 明朝" w:hint="eastAsia"/>
          <w:color w:val="auto"/>
        </w:rPr>
        <w:t>延滞金を徴収する。</w:t>
      </w:r>
    </w:p>
    <w:p w:rsidR="00D26131" w:rsidRPr="00E435B6" w:rsidRDefault="00D26131">
      <w:pPr>
        <w:adjustRightInd/>
        <w:ind w:left="212" w:hanging="212"/>
        <w:rPr>
          <w:color w:val="auto"/>
          <w:spacing w:val="2"/>
        </w:rPr>
      </w:pPr>
    </w:p>
    <w:p w:rsidR="00D26131" w:rsidRPr="00E435B6" w:rsidRDefault="005E3ACB" w:rsidP="005E3ACB">
      <w:pPr>
        <w:adjustRightInd/>
        <w:ind w:leftChars="100" w:left="212"/>
        <w:rPr>
          <w:color w:val="auto"/>
          <w:spacing w:val="2"/>
        </w:rPr>
      </w:pPr>
      <w:r>
        <w:rPr>
          <w:rFonts w:cs="ＭＳ 明朝"/>
          <w:color w:val="auto"/>
        </w:rPr>
        <w:t>(</w:t>
      </w:r>
      <w:r w:rsidR="00D26131" w:rsidRPr="00E435B6">
        <w:rPr>
          <w:rFonts w:cs="ＭＳ 明朝" w:hint="eastAsia"/>
          <w:color w:val="auto"/>
        </w:rPr>
        <w:t>補則</w:t>
      </w:r>
      <w:r>
        <w:rPr>
          <w:rFonts w:cs="ＭＳ 明朝"/>
          <w:color w:val="auto"/>
        </w:rPr>
        <w:t>)</w:t>
      </w:r>
    </w:p>
    <w:p w:rsidR="00D26131" w:rsidRPr="00E435B6" w:rsidRDefault="00D26131">
      <w:pPr>
        <w:adjustRightInd/>
        <w:ind w:left="212" w:hanging="212"/>
        <w:rPr>
          <w:color w:val="auto"/>
          <w:spacing w:val="2"/>
        </w:rPr>
      </w:pPr>
      <w:r w:rsidRPr="00E435B6">
        <w:rPr>
          <w:rFonts w:cs="ＭＳ 明朝" w:hint="eastAsia"/>
          <w:color w:val="auto"/>
        </w:rPr>
        <w:t>第</w:t>
      </w:r>
      <w:r w:rsidR="005E3ACB">
        <w:rPr>
          <w:rFonts w:cs="ＭＳ 明朝"/>
          <w:color w:val="auto"/>
        </w:rPr>
        <w:t>33</w:t>
      </w:r>
      <w:r w:rsidR="005E3ACB">
        <w:rPr>
          <w:rFonts w:cs="ＭＳ 明朝" w:hint="eastAsia"/>
          <w:color w:val="auto"/>
        </w:rPr>
        <w:t xml:space="preserve">　</w:t>
      </w:r>
      <w:r w:rsidRPr="00E435B6">
        <w:rPr>
          <w:rFonts w:cs="ＭＳ 明朝" w:hint="eastAsia"/>
          <w:color w:val="auto"/>
        </w:rPr>
        <w:t>この契約基準に定めのない事項は、必要に応じて発注者</w:t>
      </w:r>
      <w:r w:rsidR="00F706B5" w:rsidRPr="00E435B6">
        <w:rPr>
          <w:rFonts w:cs="ＭＳ 明朝" w:hint="eastAsia"/>
          <w:color w:val="auto"/>
        </w:rPr>
        <w:t>と受注者とが</w:t>
      </w:r>
      <w:r w:rsidRPr="00E435B6">
        <w:rPr>
          <w:rFonts w:cs="ＭＳ 明朝" w:hint="eastAsia"/>
          <w:color w:val="auto"/>
        </w:rPr>
        <w:t>協議して定める。</w:t>
      </w:r>
    </w:p>
    <w:sectPr w:rsidR="00D26131" w:rsidRPr="00E435B6" w:rsidSect="00EE5C72">
      <w:footerReference w:type="default" r:id="rId7"/>
      <w:type w:val="continuous"/>
      <w:pgSz w:w="11906" w:h="16838"/>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109" w:rsidRDefault="00F13109">
      <w:r>
        <w:separator/>
      </w:r>
    </w:p>
  </w:endnote>
  <w:endnote w:type="continuationSeparator" w:id="0">
    <w:p w:rsidR="00F13109" w:rsidRDefault="00F1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070" w:rsidRDefault="006A1070">
    <w:pPr>
      <w:framePr w:wrap="auto" w:vAnchor="text" w:hAnchor="margin" w:xAlign="center" w:y="1"/>
      <w:adjustRightInd/>
      <w:jc w:val="center"/>
      <w:rPr>
        <w:spacing w:val="2"/>
      </w:rPr>
    </w:pPr>
    <w:r>
      <w:t xml:space="preserve">- </w:t>
    </w:r>
    <w:r>
      <w:fldChar w:fldCharType="begin"/>
    </w:r>
    <w:r>
      <w:instrText>page \* MERGEFORMAT</w:instrText>
    </w:r>
    <w:r>
      <w:fldChar w:fldCharType="separate"/>
    </w:r>
    <w:r w:rsidR="00E435B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109" w:rsidRDefault="00F13109">
      <w:r>
        <w:rPr>
          <w:color w:val="auto"/>
          <w:sz w:val="2"/>
          <w:szCs w:val="2"/>
        </w:rPr>
        <w:continuationSeparator/>
      </w:r>
    </w:p>
  </w:footnote>
  <w:footnote w:type="continuationSeparator" w:id="0">
    <w:p w:rsidR="00F13109" w:rsidRDefault="00F13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A3"/>
    <w:rsid w:val="00096ECE"/>
    <w:rsid w:val="000C2C75"/>
    <w:rsid w:val="000C3CA3"/>
    <w:rsid w:val="000D6AF0"/>
    <w:rsid w:val="000E63E2"/>
    <w:rsid w:val="00140314"/>
    <w:rsid w:val="00185B8E"/>
    <w:rsid w:val="001C0F2E"/>
    <w:rsid w:val="001D73A4"/>
    <w:rsid w:val="002009FF"/>
    <w:rsid w:val="0020464E"/>
    <w:rsid w:val="00205882"/>
    <w:rsid w:val="00220D00"/>
    <w:rsid w:val="00246EE9"/>
    <w:rsid w:val="00253F87"/>
    <w:rsid w:val="00254361"/>
    <w:rsid w:val="00271CEB"/>
    <w:rsid w:val="002731AC"/>
    <w:rsid w:val="002907C6"/>
    <w:rsid w:val="002C1172"/>
    <w:rsid w:val="00342C4C"/>
    <w:rsid w:val="0036743C"/>
    <w:rsid w:val="003848D5"/>
    <w:rsid w:val="003D1056"/>
    <w:rsid w:val="003E4032"/>
    <w:rsid w:val="003F3940"/>
    <w:rsid w:val="003F4A90"/>
    <w:rsid w:val="00431AE7"/>
    <w:rsid w:val="004774ED"/>
    <w:rsid w:val="004B4532"/>
    <w:rsid w:val="004E646C"/>
    <w:rsid w:val="00506164"/>
    <w:rsid w:val="005118E5"/>
    <w:rsid w:val="005156DA"/>
    <w:rsid w:val="0054739F"/>
    <w:rsid w:val="005B1330"/>
    <w:rsid w:val="005B3705"/>
    <w:rsid w:val="005B3C76"/>
    <w:rsid w:val="005B5F21"/>
    <w:rsid w:val="005E3ACB"/>
    <w:rsid w:val="00693196"/>
    <w:rsid w:val="006A1070"/>
    <w:rsid w:val="006A2AD3"/>
    <w:rsid w:val="006D1D2A"/>
    <w:rsid w:val="00765C84"/>
    <w:rsid w:val="007A5164"/>
    <w:rsid w:val="007E2855"/>
    <w:rsid w:val="007E7353"/>
    <w:rsid w:val="007F07A5"/>
    <w:rsid w:val="00817461"/>
    <w:rsid w:val="00834AAB"/>
    <w:rsid w:val="00843D5D"/>
    <w:rsid w:val="00853A5E"/>
    <w:rsid w:val="00854558"/>
    <w:rsid w:val="008B1856"/>
    <w:rsid w:val="008C64B7"/>
    <w:rsid w:val="00900F7B"/>
    <w:rsid w:val="0091428F"/>
    <w:rsid w:val="00916319"/>
    <w:rsid w:val="00933B15"/>
    <w:rsid w:val="009C75EE"/>
    <w:rsid w:val="009D3094"/>
    <w:rsid w:val="00A63717"/>
    <w:rsid w:val="00A842CE"/>
    <w:rsid w:val="00AF08DE"/>
    <w:rsid w:val="00B17092"/>
    <w:rsid w:val="00B7235B"/>
    <w:rsid w:val="00B96719"/>
    <w:rsid w:val="00BF507A"/>
    <w:rsid w:val="00C108EA"/>
    <w:rsid w:val="00C4012C"/>
    <w:rsid w:val="00C6702B"/>
    <w:rsid w:val="00CB12FE"/>
    <w:rsid w:val="00CE5926"/>
    <w:rsid w:val="00D01A78"/>
    <w:rsid w:val="00D26131"/>
    <w:rsid w:val="00D37ABB"/>
    <w:rsid w:val="00D45D7D"/>
    <w:rsid w:val="00D50C20"/>
    <w:rsid w:val="00D821CF"/>
    <w:rsid w:val="00D871B7"/>
    <w:rsid w:val="00E435B6"/>
    <w:rsid w:val="00EA6AFD"/>
    <w:rsid w:val="00EE5C72"/>
    <w:rsid w:val="00F13109"/>
    <w:rsid w:val="00F51790"/>
    <w:rsid w:val="00F57CF5"/>
    <w:rsid w:val="00F64DA4"/>
    <w:rsid w:val="00F706B5"/>
    <w:rsid w:val="00F77B7B"/>
    <w:rsid w:val="00FA4578"/>
    <w:rsid w:val="00FD2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8EC3A58-39E5-4B11-80E6-616427F5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5C72"/>
    <w:pPr>
      <w:widowControl w:val="0"/>
      <w:overflowPunct w:val="0"/>
      <w:adjustRightInd w:val="0"/>
      <w:jc w:val="both"/>
      <w:textAlignment w:val="baseline"/>
    </w:pPr>
    <w:rPr>
      <w:rFonts w:asci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75EE"/>
    <w:pPr>
      <w:tabs>
        <w:tab w:val="center" w:pos="4252"/>
        <w:tab w:val="right" w:pos="8504"/>
      </w:tabs>
      <w:snapToGrid w:val="0"/>
    </w:pPr>
  </w:style>
  <w:style w:type="character" w:customStyle="1" w:styleId="a4">
    <w:name w:val="ヘッダー (文字)"/>
    <w:basedOn w:val="a0"/>
    <w:link w:val="a3"/>
    <w:uiPriority w:val="99"/>
    <w:locked/>
    <w:rsid w:val="009C75EE"/>
    <w:rPr>
      <w:rFonts w:cs="Times New Roman"/>
      <w:color w:val="000000"/>
      <w:kern w:val="0"/>
      <w:sz w:val="21"/>
      <w:szCs w:val="21"/>
    </w:rPr>
  </w:style>
  <w:style w:type="paragraph" w:styleId="a5">
    <w:name w:val="footer"/>
    <w:basedOn w:val="a"/>
    <w:link w:val="a6"/>
    <w:uiPriority w:val="99"/>
    <w:unhideWhenUsed/>
    <w:rsid w:val="009C75EE"/>
    <w:pPr>
      <w:tabs>
        <w:tab w:val="center" w:pos="4252"/>
        <w:tab w:val="right" w:pos="8504"/>
      </w:tabs>
      <w:snapToGrid w:val="0"/>
    </w:pPr>
  </w:style>
  <w:style w:type="character" w:customStyle="1" w:styleId="a6">
    <w:name w:val="フッター (文字)"/>
    <w:basedOn w:val="a0"/>
    <w:link w:val="a5"/>
    <w:uiPriority w:val="99"/>
    <w:locked/>
    <w:rsid w:val="009C75EE"/>
    <w:rPr>
      <w:rFonts w:cs="Times New Roman"/>
      <w:color w:val="000000"/>
      <w:kern w:val="0"/>
      <w:sz w:val="21"/>
      <w:szCs w:val="21"/>
    </w:rPr>
  </w:style>
  <w:style w:type="paragraph" w:styleId="a7">
    <w:name w:val="Balloon Text"/>
    <w:basedOn w:val="a"/>
    <w:link w:val="a8"/>
    <w:uiPriority w:val="99"/>
    <w:rsid w:val="00817461"/>
    <w:rPr>
      <w:rFonts w:asciiTheme="majorHAnsi" w:eastAsiaTheme="majorEastAsia" w:hAnsiTheme="majorHAnsi"/>
      <w:sz w:val="18"/>
      <w:szCs w:val="18"/>
    </w:rPr>
  </w:style>
  <w:style w:type="character" w:customStyle="1" w:styleId="a8">
    <w:name w:val="吹き出し (文字)"/>
    <w:basedOn w:val="a0"/>
    <w:link w:val="a7"/>
    <w:uiPriority w:val="99"/>
    <w:locked/>
    <w:rsid w:val="00817461"/>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78337-07AA-4950-BF02-372C6579D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10385</Words>
  <Characters>510</Characters>
  <Application>Microsoft Office Word</Application>
  <DocSecurity>0</DocSecurity>
  <Lines>4</Lines>
  <Paragraphs>21</Paragraphs>
  <ScaleCrop>false</ScaleCrop>
  <HeadingPairs>
    <vt:vector size="2" baseType="variant">
      <vt:variant>
        <vt:lpstr>タイトル</vt:lpstr>
      </vt:variant>
      <vt:variant>
        <vt:i4>1</vt:i4>
      </vt:variant>
    </vt:vector>
  </HeadingPairs>
  <TitlesOfParts>
    <vt:vector size="1" baseType="lpstr">
      <vt:lpstr>役　務　提　供　請　負　契　約　基　準</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　務　提　供　請　負　契　約　基　準</dc:title>
  <dc:subject/>
  <dc:creator>熊本大学</dc:creator>
  <cp:keywords/>
  <dc:description/>
  <cp:lastModifiedBy>清永　麻衣子</cp:lastModifiedBy>
  <cp:revision>2</cp:revision>
  <cp:lastPrinted>2018-06-05T05:56:00Z</cp:lastPrinted>
  <dcterms:created xsi:type="dcterms:W3CDTF">2023-03-15T06:58:00Z</dcterms:created>
  <dcterms:modified xsi:type="dcterms:W3CDTF">2023-03-15T06:58:00Z</dcterms:modified>
</cp:coreProperties>
</file>