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C8" w:rsidRDefault="008133C8" w:rsidP="008133C8">
      <w:pPr>
        <w:tabs>
          <w:tab w:val="left" w:pos="4507"/>
        </w:tabs>
        <w:spacing w:afterLines="50" w:after="180" w:line="260" w:lineRule="exact"/>
        <w:rPr>
          <w:rFonts w:ascii="ＭＳ 明朝" w:hAnsi="Times New Roman"/>
        </w:rPr>
      </w:pPr>
      <w:r>
        <w:rPr>
          <w:rFonts w:hint="eastAsia"/>
          <w:szCs w:val="18"/>
        </w:rPr>
        <w:t>別記様式第１１号（第２１条第３項関係）</w:t>
      </w:r>
      <w:r>
        <w:rPr>
          <w:szCs w:val="18"/>
        </w:rPr>
        <w:tab/>
      </w:r>
    </w:p>
    <w:p w:rsidR="008133C8" w:rsidRDefault="008133C8" w:rsidP="008133C8">
      <w:pPr>
        <w:spacing w:line="260" w:lineRule="exact"/>
        <w:ind w:rightChars="100" w:right="210"/>
        <w:jc w:val="right"/>
        <w:rPr>
          <w:rFonts w:ascii="ＭＳ 明朝" w:hAnsi="Times New Roman"/>
        </w:rPr>
      </w:pPr>
      <w:r>
        <w:rPr>
          <w:rFonts w:hint="eastAsia"/>
          <w:szCs w:val="18"/>
        </w:rPr>
        <w:t>熊大総務第　　号</w:t>
      </w:r>
    </w:p>
    <w:p w:rsidR="008133C8" w:rsidRDefault="005F6B53" w:rsidP="008133C8">
      <w:pPr>
        <w:spacing w:afterLines="20" w:after="72" w:line="260" w:lineRule="exact"/>
        <w:ind w:rightChars="100" w:right="210"/>
        <w:jc w:val="right"/>
        <w:rPr>
          <w:rFonts w:ascii="ＭＳ 明朝" w:hAnsi="Times New Roman"/>
        </w:rPr>
      </w:pPr>
      <w:r w:rsidRPr="00721AC7">
        <w:rPr>
          <w:rFonts w:hint="eastAsia"/>
          <w:color w:val="000000" w:themeColor="text1"/>
          <w:szCs w:val="18"/>
        </w:rPr>
        <w:t>令和</w:t>
      </w:r>
      <w:r w:rsidR="008133C8" w:rsidRPr="005F6B53">
        <w:rPr>
          <w:rFonts w:hint="eastAsia"/>
          <w:color w:val="000000" w:themeColor="text1"/>
          <w:szCs w:val="18"/>
        </w:rPr>
        <w:t xml:space="preserve">　</w:t>
      </w:r>
      <w:r w:rsidR="008133C8">
        <w:rPr>
          <w:rFonts w:hint="eastAsia"/>
          <w:szCs w:val="18"/>
        </w:rPr>
        <w:t>年　月　日</w:t>
      </w:r>
    </w:p>
    <w:p w:rsidR="008133C8" w:rsidRDefault="008133C8" w:rsidP="008133C8">
      <w:pPr>
        <w:spacing w:afterLines="100" w:after="360" w:line="260" w:lineRule="exact"/>
        <w:ind w:firstLineChars="200" w:firstLine="420"/>
        <w:rPr>
          <w:rFonts w:ascii="ＭＳ 明朝" w:hAnsi="Times New Roman"/>
        </w:rPr>
      </w:pPr>
      <w:r>
        <w:rPr>
          <w:rFonts w:hint="eastAsia"/>
          <w:szCs w:val="18"/>
        </w:rPr>
        <w:t>（反対意見を提出した第三者）　様</w:t>
      </w:r>
    </w:p>
    <w:p w:rsidR="008133C8" w:rsidRDefault="008133C8" w:rsidP="008133C8">
      <w:pPr>
        <w:spacing w:afterLines="80" w:after="288" w:line="260" w:lineRule="exact"/>
        <w:ind w:rightChars="420" w:right="882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8133C8" w:rsidRDefault="008133C8" w:rsidP="008133C8">
      <w:pPr>
        <w:spacing w:line="260" w:lineRule="exact"/>
        <w:jc w:val="center"/>
        <w:rPr>
          <w:spacing w:val="4"/>
          <w:szCs w:val="18"/>
        </w:rPr>
      </w:pPr>
    </w:p>
    <w:p w:rsidR="008133C8" w:rsidRDefault="008133C8" w:rsidP="008133C8">
      <w:pPr>
        <w:spacing w:line="260" w:lineRule="exact"/>
        <w:jc w:val="center"/>
        <w:rPr>
          <w:spacing w:val="4"/>
          <w:szCs w:val="18"/>
        </w:rPr>
      </w:pPr>
      <w:r>
        <w:rPr>
          <w:rFonts w:hint="eastAsia"/>
          <w:spacing w:val="4"/>
          <w:szCs w:val="18"/>
        </w:rPr>
        <w:t>法人文書の開示決定に関する通知書</w:t>
      </w:r>
    </w:p>
    <w:p w:rsidR="008133C8" w:rsidRDefault="008133C8" w:rsidP="008133C8">
      <w:pPr>
        <w:spacing w:afterLines="80" w:after="288" w:line="260" w:lineRule="exact"/>
        <w:ind w:rightChars="420" w:right="882"/>
        <w:jc w:val="right"/>
        <w:rPr>
          <w:rFonts w:ascii="ＭＳ 明朝" w:hAnsi="Times New Roman"/>
        </w:rPr>
      </w:pPr>
    </w:p>
    <w:p w:rsidR="008133C8" w:rsidRDefault="008133C8" w:rsidP="008133C8">
      <w:pPr>
        <w:spacing w:line="260" w:lineRule="exact"/>
        <w:ind w:firstLineChars="100" w:firstLine="218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（あなた、貴社等）から</w:t>
      </w:r>
      <w:r w:rsidR="005F6B53" w:rsidRPr="00721AC7">
        <w:rPr>
          <w:rFonts w:hint="eastAsia"/>
          <w:color w:val="000000" w:themeColor="text1"/>
          <w:spacing w:val="4"/>
          <w:szCs w:val="18"/>
        </w:rPr>
        <w:t>令和</w:t>
      </w:r>
      <w:r>
        <w:rPr>
          <w:rFonts w:hint="eastAsia"/>
          <w:spacing w:val="4"/>
          <w:szCs w:val="18"/>
        </w:rPr>
        <w:t xml:space="preserve">　　年　　月　　日付けで「法人文書の開示に関する意見書」の提出がありました法人文書については、下記のとおり開示決定しましたので、独立行政法人等の保有する情報の公開に関する法律第１４条第３項の規定に基づき通知します。</w:t>
      </w:r>
    </w:p>
    <w:p w:rsidR="008133C8" w:rsidRDefault="008133C8" w:rsidP="008133C8">
      <w:pPr>
        <w:spacing w:beforeLines="50" w:before="180" w:afterLines="80" w:after="288" w:line="260" w:lineRule="exact"/>
        <w:jc w:val="center"/>
        <w:rPr>
          <w:rFonts w:ascii="ＭＳ 明朝" w:hAnsi="Times New Roman"/>
        </w:rPr>
      </w:pPr>
      <w:r>
        <w:rPr>
          <w:rFonts w:hint="eastAsia"/>
          <w:szCs w:val="18"/>
        </w:rPr>
        <w:t>記</w:t>
      </w:r>
    </w:p>
    <w:p w:rsidR="008133C8" w:rsidRDefault="008133C8" w:rsidP="008133C8">
      <w:pPr>
        <w:spacing w:line="26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１　開示決定した法人文書の名称</w:t>
      </w:r>
    </w:p>
    <w:p w:rsidR="008133C8" w:rsidRDefault="008133C8" w:rsidP="008133C8">
      <w:pPr>
        <w:spacing w:line="26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２　開示することとした理由</w:t>
      </w:r>
    </w:p>
    <w:p w:rsidR="008133C8" w:rsidRDefault="008133C8" w:rsidP="008133C8">
      <w:pPr>
        <w:spacing w:afterLines="80" w:after="288" w:line="26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３　開示を実施する日</w:t>
      </w:r>
    </w:p>
    <w:p w:rsidR="008133C8" w:rsidRPr="001B7BEB" w:rsidRDefault="008133C8" w:rsidP="008133C8">
      <w:pPr>
        <w:spacing w:afterLines="150" w:after="540" w:line="260" w:lineRule="exact"/>
        <w:ind w:leftChars="104" w:left="436" w:hangingChars="100" w:hanging="218"/>
        <w:rPr>
          <w:dstrike/>
          <w:spacing w:val="4"/>
          <w:szCs w:val="18"/>
        </w:rPr>
      </w:pPr>
      <w:r w:rsidRPr="001B7BEB">
        <w:rPr>
          <w:rFonts w:hint="eastAsia"/>
          <w:spacing w:val="4"/>
          <w:szCs w:val="18"/>
        </w:rPr>
        <w:t>＊　この決定に不服がある場合は、この決定があったことを知った日の翌日から起算して</w:t>
      </w:r>
      <w:r w:rsidRPr="001B7BEB">
        <w:rPr>
          <w:rFonts w:hint="eastAsia"/>
          <w:spacing w:val="4"/>
          <w:szCs w:val="18"/>
        </w:rPr>
        <w:t>3</w:t>
      </w:r>
      <w:r w:rsidRPr="001B7BEB">
        <w:rPr>
          <w:rFonts w:hint="eastAsia"/>
          <w:spacing w:val="4"/>
          <w:szCs w:val="18"/>
        </w:rPr>
        <w:t>か月以内に、行政不服審査法（平成</w:t>
      </w:r>
      <w:r w:rsidRPr="001B7BEB">
        <w:rPr>
          <w:rFonts w:hint="eastAsia"/>
          <w:spacing w:val="4"/>
          <w:szCs w:val="18"/>
        </w:rPr>
        <w:t>26</w:t>
      </w:r>
      <w:r w:rsidRPr="001B7BEB">
        <w:rPr>
          <w:rFonts w:hint="eastAsia"/>
          <w:spacing w:val="4"/>
          <w:szCs w:val="18"/>
        </w:rPr>
        <w:t>年法律第</w:t>
      </w:r>
      <w:r w:rsidRPr="001B7BEB">
        <w:rPr>
          <w:rFonts w:hint="eastAsia"/>
          <w:spacing w:val="4"/>
          <w:szCs w:val="18"/>
        </w:rPr>
        <w:t>68</w:t>
      </w:r>
      <w:r w:rsidRPr="001B7BEB">
        <w:rPr>
          <w:rFonts w:hint="eastAsia"/>
          <w:spacing w:val="4"/>
          <w:szCs w:val="18"/>
        </w:rPr>
        <w:t>号）の規定により、熊本大学長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:rsidR="008133C8" w:rsidRPr="001B7BEB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  <w:r w:rsidRPr="001B7BEB">
        <w:rPr>
          <w:rFonts w:hint="eastAsia"/>
          <w:spacing w:val="2"/>
          <w:szCs w:val="18"/>
        </w:rPr>
        <w:t>担当：熊本大学</w:t>
      </w:r>
      <w:r w:rsidRPr="00A71C5D">
        <w:rPr>
          <w:rFonts w:hint="eastAsia"/>
          <w:spacing w:val="4"/>
          <w:szCs w:val="18"/>
        </w:rPr>
        <w:t>総務部</w:t>
      </w:r>
      <w:r w:rsidRPr="001B7BEB">
        <w:rPr>
          <w:rFonts w:hint="eastAsia"/>
          <w:spacing w:val="4"/>
          <w:szCs w:val="18"/>
        </w:rPr>
        <w:t>総務課</w:t>
      </w:r>
    </w:p>
    <w:p w:rsidR="008133C8" w:rsidRPr="001B7BEB" w:rsidRDefault="008133C8" w:rsidP="008133C8">
      <w:pPr>
        <w:spacing w:line="260" w:lineRule="exact"/>
        <w:ind w:firstLineChars="700" w:firstLine="1498"/>
        <w:rPr>
          <w:rFonts w:ascii="ＭＳ 明朝" w:hAnsi="Times New Roman"/>
          <w:spacing w:val="2"/>
        </w:rPr>
      </w:pPr>
      <w:r w:rsidRPr="001B7BEB">
        <w:rPr>
          <w:rFonts w:hint="eastAsia"/>
          <w:spacing w:val="2"/>
          <w:szCs w:val="18"/>
        </w:rPr>
        <w:t>住所：〒</w:t>
      </w:r>
      <w:r w:rsidRPr="001B7BEB">
        <w:rPr>
          <w:rFonts w:ascii="ＭＳ 明朝" w:hAnsi="ＭＳ 明朝"/>
          <w:spacing w:val="2"/>
          <w:szCs w:val="18"/>
        </w:rPr>
        <w:t>860</w:t>
      </w:r>
      <w:r w:rsidRPr="001B7BEB">
        <w:rPr>
          <w:spacing w:val="2"/>
          <w:szCs w:val="18"/>
        </w:rPr>
        <w:t>-</w:t>
      </w:r>
      <w:r w:rsidRPr="001B7BEB">
        <w:rPr>
          <w:rFonts w:ascii="ＭＳ 明朝" w:hAnsi="ＭＳ 明朝"/>
          <w:spacing w:val="2"/>
          <w:szCs w:val="18"/>
        </w:rPr>
        <w:t>8555</w:t>
      </w:r>
      <w:r w:rsidRPr="001B7BEB">
        <w:rPr>
          <w:rFonts w:hint="eastAsia"/>
          <w:spacing w:val="2"/>
          <w:szCs w:val="18"/>
        </w:rPr>
        <w:t xml:space="preserve">　熊本市中央区黒髪２丁目３９番１号</w:t>
      </w:r>
    </w:p>
    <w:p w:rsidR="008133C8" w:rsidRPr="001B7BEB" w:rsidRDefault="008133C8" w:rsidP="008133C8">
      <w:pPr>
        <w:spacing w:line="260" w:lineRule="exact"/>
        <w:ind w:firstLineChars="700" w:firstLine="1498"/>
        <w:rPr>
          <w:rFonts w:ascii="ＭＳ 明朝" w:hAnsi="Times New Roman"/>
          <w:spacing w:val="2"/>
        </w:rPr>
      </w:pPr>
      <w:r w:rsidRPr="001B7BEB">
        <w:rPr>
          <w:rFonts w:hint="eastAsia"/>
          <w:spacing w:val="2"/>
          <w:szCs w:val="18"/>
        </w:rPr>
        <w:t>電話：（０９６）３４２－３１２３</w:t>
      </w: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  <w:r w:rsidRPr="001B7BEB">
        <w:rPr>
          <w:spacing w:val="2"/>
          <w:szCs w:val="18"/>
        </w:rPr>
        <w:t>FAX</w:t>
      </w:r>
      <w:r w:rsidRPr="001B7BEB">
        <w:rPr>
          <w:rFonts w:hint="eastAsia"/>
          <w:spacing w:val="2"/>
          <w:szCs w:val="18"/>
        </w:rPr>
        <w:t>：（０９６）３４２－３</w:t>
      </w:r>
      <w:r>
        <w:rPr>
          <w:rFonts w:hint="eastAsia"/>
          <w:spacing w:val="2"/>
          <w:szCs w:val="18"/>
        </w:rPr>
        <w:t>１１０</w:t>
      </w: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8133C8" w:rsidRDefault="008133C8" w:rsidP="008133C8">
      <w:pPr>
        <w:spacing w:line="260" w:lineRule="exact"/>
        <w:ind w:firstLineChars="700" w:firstLine="1498"/>
        <w:rPr>
          <w:spacing w:val="2"/>
          <w:szCs w:val="18"/>
        </w:rPr>
      </w:pPr>
    </w:p>
    <w:p w:rsidR="002009E5" w:rsidRDefault="002009E5" w:rsidP="00721AC7">
      <w:pPr>
        <w:spacing w:line="260" w:lineRule="exact"/>
        <w:rPr>
          <w:rFonts w:hint="eastAsia"/>
          <w:spacing w:val="2"/>
          <w:szCs w:val="18"/>
        </w:rPr>
      </w:pPr>
      <w:bookmarkStart w:id="0" w:name="_GoBack"/>
      <w:bookmarkEnd w:id="0"/>
    </w:p>
    <w:sectPr w:rsidR="002009E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7D" w:rsidRDefault="00A96E7D">
      <w:r>
        <w:separator/>
      </w:r>
    </w:p>
  </w:endnote>
  <w:endnote w:type="continuationSeparator" w:id="0">
    <w:p w:rsidR="00A96E7D" w:rsidRDefault="00A9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7D" w:rsidRDefault="00A96E7D">
      <w:r>
        <w:separator/>
      </w:r>
    </w:p>
  </w:footnote>
  <w:footnote w:type="continuationSeparator" w:id="0">
    <w:p w:rsidR="00A96E7D" w:rsidRDefault="00A9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2E"/>
    <w:rsid w:val="00012731"/>
    <w:rsid w:val="000253EC"/>
    <w:rsid w:val="001B7BEB"/>
    <w:rsid w:val="002009E5"/>
    <w:rsid w:val="002E5C83"/>
    <w:rsid w:val="00301735"/>
    <w:rsid w:val="00502C2E"/>
    <w:rsid w:val="00592E02"/>
    <w:rsid w:val="005E423F"/>
    <w:rsid w:val="005F6B53"/>
    <w:rsid w:val="00701BCC"/>
    <w:rsid w:val="00721AC7"/>
    <w:rsid w:val="0078633F"/>
    <w:rsid w:val="007C72AA"/>
    <w:rsid w:val="008133C8"/>
    <w:rsid w:val="0090259E"/>
    <w:rsid w:val="009211C9"/>
    <w:rsid w:val="00A71C5D"/>
    <w:rsid w:val="00A96E7D"/>
    <w:rsid w:val="00AB0C2F"/>
    <w:rsid w:val="00B30DFE"/>
    <w:rsid w:val="00C127CA"/>
    <w:rsid w:val="00C649DB"/>
    <w:rsid w:val="00CC247E"/>
    <w:rsid w:val="00F0020E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6A4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7CA"/>
    <w:rPr>
      <w:kern w:val="2"/>
      <w:sz w:val="21"/>
      <w:szCs w:val="24"/>
    </w:rPr>
  </w:style>
  <w:style w:type="paragraph" w:styleId="a5">
    <w:name w:val="footer"/>
    <w:basedOn w:val="a"/>
    <w:link w:val="a6"/>
    <w:rsid w:val="00C1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7CA"/>
    <w:rPr>
      <w:kern w:val="2"/>
      <w:sz w:val="21"/>
      <w:szCs w:val="24"/>
    </w:rPr>
  </w:style>
  <w:style w:type="paragraph" w:styleId="a7">
    <w:name w:val="Balloon Text"/>
    <w:basedOn w:val="a"/>
    <w:link w:val="a8"/>
    <w:rsid w:val="00B3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0D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2019-05-23T08:12:00Z</dcterms:created>
  <dcterms:modified xsi:type="dcterms:W3CDTF">2019-05-23T08:12:00Z</dcterms:modified>
</cp:coreProperties>
</file>