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053A" w14:textId="77777777" w:rsidR="00E00C2E" w:rsidRDefault="00E00C2E" w:rsidP="00E00C2E">
      <w:pPr>
        <w:spacing w:line="260" w:lineRule="exact"/>
        <w:rPr>
          <w:rFonts w:ascii="ＭＳ 明朝" w:hAnsi="Times New Roman"/>
        </w:rPr>
      </w:pPr>
      <w:r>
        <w:rPr>
          <w:rFonts w:hint="eastAsia"/>
          <w:szCs w:val="18"/>
        </w:rPr>
        <w:t>別記様式第１２号（第２２条第３項関係）</w:t>
      </w:r>
    </w:p>
    <w:p w14:paraId="37907157" w14:textId="77777777" w:rsidR="00E00C2E" w:rsidRDefault="007A11C1" w:rsidP="00E00C2E">
      <w:pPr>
        <w:spacing w:beforeLines="10" w:before="36" w:afterLines="50" w:after="180" w:line="260" w:lineRule="exact"/>
        <w:ind w:rightChars="100" w:right="210"/>
        <w:jc w:val="right"/>
        <w:rPr>
          <w:rFonts w:ascii="ＭＳ 明朝" w:hAnsi="Times New Roman"/>
        </w:rPr>
      </w:pPr>
      <w:r w:rsidRPr="000C2992">
        <w:rPr>
          <w:rFonts w:hint="eastAsia"/>
          <w:color w:val="000000"/>
          <w:szCs w:val="18"/>
        </w:rPr>
        <w:t>令和</w:t>
      </w:r>
      <w:r w:rsidR="00E00C2E">
        <w:rPr>
          <w:rFonts w:hint="eastAsia"/>
          <w:szCs w:val="18"/>
        </w:rPr>
        <w:t xml:space="preserve">　　年　　月　　日</w:t>
      </w:r>
    </w:p>
    <w:p w14:paraId="3B58E668" w14:textId="77777777" w:rsidR="00E00C2E" w:rsidRDefault="00E00C2E" w:rsidP="00E00C2E">
      <w:pPr>
        <w:spacing w:afterLines="50" w:after="180" w:line="26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国立大学法人熊本大学長　殿</w:t>
      </w:r>
    </w:p>
    <w:p w14:paraId="5C8BE86A" w14:textId="77777777" w:rsidR="00E00C2E" w:rsidRDefault="00E00C2E" w:rsidP="00E00C2E">
      <w:pPr>
        <w:spacing w:line="260" w:lineRule="exact"/>
        <w:ind w:firstLineChars="2950" w:firstLine="6195"/>
        <w:rPr>
          <w:rFonts w:ascii="ＭＳ 明朝" w:hAnsi="Times New Roman"/>
        </w:rPr>
      </w:pPr>
      <w:r>
        <w:rPr>
          <w:rFonts w:hint="eastAsia"/>
          <w:szCs w:val="18"/>
        </w:rPr>
        <w:t>氏名又は名称</w:t>
      </w:r>
    </w:p>
    <w:p w14:paraId="7E601307" w14:textId="77777777" w:rsidR="00E00C2E" w:rsidRDefault="00E00C2E" w:rsidP="00E00C2E">
      <w:pPr>
        <w:spacing w:line="260" w:lineRule="exact"/>
        <w:ind w:firstLineChars="2950" w:firstLine="6195"/>
        <w:rPr>
          <w:rFonts w:ascii="ＭＳ 明朝" w:hAnsi="Times New Roman"/>
        </w:rPr>
      </w:pPr>
      <w:r>
        <w:rPr>
          <w:rFonts w:hint="eastAsia"/>
          <w:szCs w:val="18"/>
        </w:rPr>
        <w:t>住所又は居所</w:t>
      </w:r>
    </w:p>
    <w:p w14:paraId="46C702A8" w14:textId="77777777" w:rsidR="00E00C2E" w:rsidRDefault="00E00C2E" w:rsidP="00E00C2E">
      <w:pPr>
        <w:spacing w:afterLines="50" w:after="180" w:line="260" w:lineRule="exact"/>
        <w:ind w:firstLineChars="2950" w:firstLine="6195"/>
        <w:rPr>
          <w:rFonts w:hint="eastAsia"/>
          <w:szCs w:val="18"/>
        </w:rPr>
      </w:pPr>
      <w:r>
        <w:rPr>
          <w:rFonts w:hint="eastAsia"/>
          <w:szCs w:val="18"/>
        </w:rPr>
        <w:t>連絡先電話番号</w:t>
      </w:r>
    </w:p>
    <w:p w14:paraId="5BBDBE79" w14:textId="77777777" w:rsidR="00E00C2E" w:rsidRDefault="00E00C2E" w:rsidP="00E00C2E">
      <w:pPr>
        <w:spacing w:afterLines="50" w:after="180" w:line="260" w:lineRule="exact"/>
        <w:ind w:firstLineChars="2950" w:firstLine="6195"/>
        <w:rPr>
          <w:rFonts w:hint="eastAsia"/>
          <w:szCs w:val="18"/>
        </w:rPr>
      </w:pPr>
    </w:p>
    <w:p w14:paraId="194100D3" w14:textId="77777777" w:rsidR="00E00C2E" w:rsidRDefault="00E00C2E" w:rsidP="00E00C2E">
      <w:pPr>
        <w:spacing w:afterLines="50" w:after="180" w:line="260" w:lineRule="exact"/>
        <w:jc w:val="center"/>
        <w:rPr>
          <w:rFonts w:ascii="ＭＳ 明朝" w:hAnsi="Times New Roman"/>
          <w:spacing w:val="16"/>
        </w:rPr>
      </w:pPr>
      <w:r>
        <w:rPr>
          <w:rFonts w:hint="eastAsia"/>
          <w:spacing w:val="16"/>
        </w:rPr>
        <w:t>開示実施方法の申出書</w:t>
      </w:r>
    </w:p>
    <w:p w14:paraId="6DC96276" w14:textId="77777777" w:rsidR="00E00C2E" w:rsidRDefault="00E00C2E" w:rsidP="00E00C2E">
      <w:pPr>
        <w:spacing w:afterLines="50" w:after="180" w:line="260" w:lineRule="exact"/>
        <w:ind w:firstLineChars="2950" w:firstLine="6195"/>
        <w:rPr>
          <w:rFonts w:ascii="ＭＳ 明朝" w:hAnsi="Times New Roman"/>
        </w:rPr>
      </w:pPr>
    </w:p>
    <w:p w14:paraId="61D33177" w14:textId="77777777" w:rsidR="00E00C2E" w:rsidRDefault="00E00C2E" w:rsidP="00E00C2E">
      <w:pPr>
        <w:spacing w:line="260" w:lineRule="exact"/>
        <w:ind w:firstLineChars="100" w:firstLine="210"/>
        <w:rPr>
          <w:rFonts w:ascii="ＭＳ 明朝" w:hAnsi="Times New Roman"/>
        </w:rPr>
      </w:pPr>
      <w:r>
        <w:rPr>
          <w:rFonts w:hint="eastAsia"/>
          <w:szCs w:val="18"/>
        </w:rPr>
        <w:t>独立</w:t>
      </w:r>
      <w:r>
        <w:rPr>
          <w:rFonts w:hint="eastAsia"/>
          <w:spacing w:val="4"/>
          <w:szCs w:val="18"/>
        </w:rPr>
        <w:t>行政法人等の保有する情報の公開に関する法律第</w:t>
      </w:r>
      <w:r w:rsidRPr="009F017A">
        <w:rPr>
          <w:rFonts w:hint="eastAsia"/>
          <w:spacing w:val="4"/>
          <w:szCs w:val="18"/>
        </w:rPr>
        <w:t>１５条第３項</w:t>
      </w:r>
      <w:r>
        <w:rPr>
          <w:rFonts w:hint="eastAsia"/>
          <w:spacing w:val="4"/>
          <w:szCs w:val="18"/>
        </w:rPr>
        <w:t>の規定に基づき、下記のとおり申出をします。</w:t>
      </w:r>
    </w:p>
    <w:p w14:paraId="7E1D91F2" w14:textId="77777777" w:rsidR="00E00C2E" w:rsidRDefault="00E00C2E" w:rsidP="00E00C2E">
      <w:pPr>
        <w:spacing w:beforeLines="80" w:before="288" w:afterLines="80" w:after="288" w:line="260" w:lineRule="exact"/>
        <w:jc w:val="center"/>
        <w:rPr>
          <w:rFonts w:ascii="ＭＳ 明朝" w:hAnsi="Times New Roman"/>
        </w:rPr>
      </w:pPr>
      <w:r>
        <w:rPr>
          <w:rFonts w:hint="eastAsia"/>
          <w:szCs w:val="18"/>
        </w:rPr>
        <w:t>記</w:t>
      </w:r>
    </w:p>
    <w:p w14:paraId="4F74EA72" w14:textId="77777777" w:rsidR="00E00C2E" w:rsidRDefault="00E00C2E" w:rsidP="00E00C2E">
      <w:pPr>
        <w:spacing w:afterLines="150" w:after="540" w:line="260" w:lineRule="exact"/>
        <w:ind w:firstLineChars="100" w:firstLine="214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１　法人文書開示決定通知書の日付及び文書番号等</w:t>
      </w:r>
    </w:p>
    <w:p w14:paraId="5353093B" w14:textId="77777777" w:rsidR="00E00C2E" w:rsidRDefault="00E00C2E" w:rsidP="00E00C2E">
      <w:pPr>
        <w:spacing w:line="260" w:lineRule="exact"/>
        <w:ind w:firstLineChars="100" w:firstLine="214"/>
        <w:rPr>
          <w:rFonts w:ascii="ＭＳ 明朝" w:hAnsi="Times New Roman"/>
          <w:spacing w:val="2"/>
        </w:rPr>
      </w:pPr>
      <w:r>
        <w:rPr>
          <w:rFonts w:hint="eastAsia"/>
          <w:spacing w:val="2"/>
          <w:szCs w:val="18"/>
        </w:rPr>
        <w:t>２　求める開示の実施の方法</w:t>
      </w:r>
    </w:p>
    <w:p w14:paraId="3395F2E7" w14:textId="77777777" w:rsidR="00E00C2E" w:rsidRDefault="00E00C2E" w:rsidP="00E00C2E">
      <w:pPr>
        <w:spacing w:afterLines="30" w:after="108" w:line="260" w:lineRule="exact"/>
        <w:ind w:firstLineChars="300" w:firstLine="642"/>
        <w:rPr>
          <w:rFonts w:hint="eastAsia"/>
          <w:spacing w:val="4"/>
          <w:szCs w:val="18"/>
        </w:rPr>
      </w:pPr>
      <w:r>
        <w:rPr>
          <w:rFonts w:hint="eastAsia"/>
          <w:spacing w:val="2"/>
          <w:szCs w:val="18"/>
        </w:rPr>
        <w:t>下表から実施の方法を選択し、該当するものに○印を付してください。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701"/>
        <w:gridCol w:w="1359"/>
        <w:gridCol w:w="2880"/>
      </w:tblGrid>
      <w:tr w:rsidR="00E00C2E" w14:paraId="6552AC3D" w14:textId="77777777" w:rsidTr="00C7539B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070" w:type="dxa"/>
            <w:vAlign w:val="center"/>
          </w:tcPr>
          <w:p w14:paraId="1A9452EC" w14:textId="77777777" w:rsidR="00E00C2E" w:rsidRDefault="00E00C2E" w:rsidP="00C7539B">
            <w:pPr>
              <w:spacing w:line="260" w:lineRule="exact"/>
            </w:pPr>
            <w:r>
              <w:rPr>
                <w:rFonts w:hint="eastAsia"/>
                <w:szCs w:val="18"/>
              </w:rPr>
              <w:t>法人文書の名称</w:t>
            </w:r>
          </w:p>
        </w:tc>
        <w:tc>
          <w:tcPr>
            <w:tcW w:w="1701" w:type="dxa"/>
            <w:vAlign w:val="center"/>
          </w:tcPr>
          <w:p w14:paraId="473DFAC1" w14:textId="77777777" w:rsidR="00E00C2E" w:rsidRDefault="00E00C2E" w:rsidP="00C7539B">
            <w:pPr>
              <w:spacing w:line="260" w:lineRule="exact"/>
              <w:ind w:leftChars="100" w:left="210"/>
            </w:pPr>
            <w:r>
              <w:rPr>
                <w:rFonts w:hint="eastAsia"/>
                <w:szCs w:val="18"/>
              </w:rPr>
              <w:t>種類・量</w:t>
            </w:r>
          </w:p>
        </w:tc>
        <w:tc>
          <w:tcPr>
            <w:tcW w:w="4239" w:type="dxa"/>
            <w:gridSpan w:val="2"/>
            <w:vAlign w:val="center"/>
          </w:tcPr>
          <w:p w14:paraId="2FC9A1D8" w14:textId="77777777" w:rsidR="00E00C2E" w:rsidRDefault="00E00C2E" w:rsidP="00C7539B">
            <w:pPr>
              <w:spacing w:line="260" w:lineRule="exact"/>
              <w:ind w:leftChars="100" w:left="210"/>
              <w:rPr>
                <w:spacing w:val="8"/>
              </w:rPr>
            </w:pPr>
            <w:r>
              <w:rPr>
                <w:rFonts w:hint="eastAsia"/>
                <w:spacing w:val="8"/>
                <w:szCs w:val="18"/>
              </w:rPr>
              <w:t>実施の方法</w:t>
            </w:r>
          </w:p>
        </w:tc>
      </w:tr>
      <w:tr w:rsidR="00E00C2E" w14:paraId="3D731A46" w14:textId="77777777" w:rsidTr="00C7539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70" w:type="dxa"/>
            <w:vMerge w:val="restart"/>
          </w:tcPr>
          <w:p w14:paraId="2FA69905" w14:textId="77777777" w:rsidR="00E00C2E" w:rsidRDefault="00E00C2E" w:rsidP="00C7539B">
            <w:pPr>
              <w:spacing w:line="260" w:lineRule="exact"/>
            </w:pPr>
          </w:p>
        </w:tc>
        <w:tc>
          <w:tcPr>
            <w:tcW w:w="1701" w:type="dxa"/>
            <w:vMerge w:val="restart"/>
          </w:tcPr>
          <w:p w14:paraId="25492E22" w14:textId="77777777" w:rsidR="00E00C2E" w:rsidRDefault="00E00C2E" w:rsidP="00C7539B">
            <w:pPr>
              <w:spacing w:line="260" w:lineRule="exact"/>
            </w:pPr>
          </w:p>
        </w:tc>
        <w:tc>
          <w:tcPr>
            <w:tcW w:w="1359" w:type="dxa"/>
          </w:tcPr>
          <w:p w14:paraId="037B959D" w14:textId="77777777" w:rsidR="00E00C2E" w:rsidRDefault="00E00C2E" w:rsidP="00C7539B">
            <w:pPr>
              <w:spacing w:beforeLines="40" w:before="144" w:line="240" w:lineRule="exact"/>
            </w:pPr>
            <w:r>
              <w:rPr>
                <w:rFonts w:hint="eastAsia"/>
                <w:szCs w:val="18"/>
              </w:rPr>
              <w:t>１</w:t>
            </w:r>
          </w:p>
        </w:tc>
        <w:tc>
          <w:tcPr>
            <w:tcW w:w="2880" w:type="dxa"/>
            <w:vAlign w:val="center"/>
          </w:tcPr>
          <w:p w14:paraId="3727518C" w14:textId="77777777" w:rsidR="00E00C2E" w:rsidRDefault="00E00C2E" w:rsidP="00C7539B">
            <w:pPr>
              <w:spacing w:line="240" w:lineRule="exact"/>
              <w:rPr>
                <w:rFonts w:ascii="ＭＳ 明朝" w:hAnsi="Times New Roman"/>
              </w:rPr>
            </w:pPr>
            <w:r>
              <w:rPr>
                <w:rFonts w:hint="eastAsia"/>
                <w:szCs w:val="18"/>
              </w:rPr>
              <w:t>①全部</w:t>
            </w:r>
          </w:p>
          <w:p w14:paraId="7A703375" w14:textId="77777777" w:rsidR="00E00C2E" w:rsidRDefault="00E00C2E" w:rsidP="00C7539B">
            <w:pPr>
              <w:spacing w:line="240" w:lineRule="exact"/>
            </w:pPr>
            <w:r>
              <w:rPr>
                <w:rFonts w:hint="eastAsia"/>
                <w:szCs w:val="18"/>
              </w:rPr>
              <w:t>②一部（　　　　　　　）</w:t>
            </w:r>
          </w:p>
        </w:tc>
      </w:tr>
      <w:tr w:rsidR="00E00C2E" w14:paraId="584976B3" w14:textId="77777777" w:rsidTr="00C7539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70" w:type="dxa"/>
            <w:vMerge/>
          </w:tcPr>
          <w:p w14:paraId="03C3B232" w14:textId="77777777" w:rsidR="00E00C2E" w:rsidRDefault="00E00C2E" w:rsidP="00C7539B">
            <w:pPr>
              <w:spacing w:line="260" w:lineRule="exact"/>
            </w:pPr>
          </w:p>
        </w:tc>
        <w:tc>
          <w:tcPr>
            <w:tcW w:w="1701" w:type="dxa"/>
            <w:vMerge/>
          </w:tcPr>
          <w:p w14:paraId="0597D593" w14:textId="77777777" w:rsidR="00E00C2E" w:rsidRDefault="00E00C2E" w:rsidP="00C7539B">
            <w:pPr>
              <w:spacing w:line="260" w:lineRule="exact"/>
            </w:pPr>
          </w:p>
        </w:tc>
        <w:tc>
          <w:tcPr>
            <w:tcW w:w="1359" w:type="dxa"/>
          </w:tcPr>
          <w:p w14:paraId="2CE91EBA" w14:textId="77777777" w:rsidR="00E00C2E" w:rsidRDefault="00E00C2E" w:rsidP="00C7539B">
            <w:pPr>
              <w:spacing w:beforeLines="40" w:before="144" w:line="240" w:lineRule="exact"/>
            </w:pPr>
            <w:r>
              <w:rPr>
                <w:rFonts w:hint="eastAsia"/>
                <w:szCs w:val="18"/>
              </w:rPr>
              <w:t>２</w:t>
            </w:r>
          </w:p>
        </w:tc>
        <w:tc>
          <w:tcPr>
            <w:tcW w:w="2880" w:type="dxa"/>
            <w:vAlign w:val="center"/>
          </w:tcPr>
          <w:p w14:paraId="064C9380" w14:textId="77777777" w:rsidR="00E00C2E" w:rsidRDefault="00E00C2E" w:rsidP="00C7539B">
            <w:pPr>
              <w:spacing w:line="240" w:lineRule="exact"/>
              <w:rPr>
                <w:rFonts w:ascii="ＭＳ 明朝" w:hAnsi="Times New Roman"/>
              </w:rPr>
            </w:pPr>
            <w:r>
              <w:rPr>
                <w:rFonts w:hint="eastAsia"/>
                <w:szCs w:val="18"/>
              </w:rPr>
              <w:t>①全部</w:t>
            </w:r>
          </w:p>
          <w:p w14:paraId="42C34561" w14:textId="77777777" w:rsidR="00E00C2E" w:rsidRDefault="00E00C2E" w:rsidP="00C7539B">
            <w:pPr>
              <w:spacing w:line="240" w:lineRule="exact"/>
            </w:pPr>
            <w:r>
              <w:rPr>
                <w:rFonts w:hint="eastAsia"/>
                <w:szCs w:val="18"/>
              </w:rPr>
              <w:t>②一部（　　　　　　　）</w:t>
            </w:r>
          </w:p>
        </w:tc>
      </w:tr>
      <w:tr w:rsidR="00E00C2E" w14:paraId="79D0647F" w14:textId="77777777" w:rsidTr="00C7539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070" w:type="dxa"/>
            <w:vMerge/>
          </w:tcPr>
          <w:p w14:paraId="155B906A" w14:textId="77777777" w:rsidR="00E00C2E" w:rsidRDefault="00E00C2E" w:rsidP="00C7539B">
            <w:pPr>
              <w:spacing w:line="260" w:lineRule="exact"/>
            </w:pPr>
          </w:p>
        </w:tc>
        <w:tc>
          <w:tcPr>
            <w:tcW w:w="1701" w:type="dxa"/>
            <w:vMerge/>
          </w:tcPr>
          <w:p w14:paraId="74BFEEBF" w14:textId="77777777" w:rsidR="00E00C2E" w:rsidRDefault="00E00C2E" w:rsidP="00C7539B">
            <w:pPr>
              <w:spacing w:line="260" w:lineRule="exact"/>
            </w:pPr>
          </w:p>
        </w:tc>
        <w:tc>
          <w:tcPr>
            <w:tcW w:w="1359" w:type="dxa"/>
          </w:tcPr>
          <w:p w14:paraId="02371717" w14:textId="77777777" w:rsidR="00E00C2E" w:rsidRDefault="00E00C2E" w:rsidP="00C7539B">
            <w:pPr>
              <w:spacing w:beforeLines="40" w:before="144" w:line="240" w:lineRule="exact"/>
            </w:pPr>
            <w:r>
              <w:rPr>
                <w:rFonts w:hint="eastAsia"/>
                <w:szCs w:val="18"/>
              </w:rPr>
              <w:t>３</w:t>
            </w:r>
          </w:p>
        </w:tc>
        <w:tc>
          <w:tcPr>
            <w:tcW w:w="2880" w:type="dxa"/>
            <w:vAlign w:val="center"/>
          </w:tcPr>
          <w:p w14:paraId="167D9105" w14:textId="77777777" w:rsidR="00E00C2E" w:rsidRDefault="00E00C2E" w:rsidP="00C7539B">
            <w:pPr>
              <w:spacing w:line="240" w:lineRule="exact"/>
              <w:rPr>
                <w:rFonts w:ascii="ＭＳ 明朝" w:hAnsi="Times New Roman"/>
              </w:rPr>
            </w:pPr>
            <w:r>
              <w:rPr>
                <w:rFonts w:hint="eastAsia"/>
                <w:szCs w:val="18"/>
              </w:rPr>
              <w:t>①全部</w:t>
            </w:r>
          </w:p>
          <w:p w14:paraId="6A31211E" w14:textId="77777777" w:rsidR="00E00C2E" w:rsidRDefault="00E00C2E" w:rsidP="00C7539B">
            <w:pPr>
              <w:spacing w:line="240" w:lineRule="exact"/>
            </w:pPr>
            <w:r>
              <w:rPr>
                <w:rFonts w:hint="eastAsia"/>
                <w:szCs w:val="18"/>
              </w:rPr>
              <w:t>②一部（　　　　　　　）</w:t>
            </w:r>
          </w:p>
        </w:tc>
      </w:tr>
    </w:tbl>
    <w:p w14:paraId="4AAC4BDB" w14:textId="77777777" w:rsidR="00E00C2E" w:rsidRDefault="00E00C2E" w:rsidP="00E00C2E">
      <w:pPr>
        <w:ind w:leftChars="100" w:left="210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３　開示の実施を希望する日</w:t>
      </w:r>
    </w:p>
    <w:p w14:paraId="4EE6E3CE" w14:textId="216B339A" w:rsidR="00E00C2E" w:rsidRDefault="00C11C78" w:rsidP="00E00C2E">
      <w:pPr>
        <w:ind w:leftChars="100" w:left="210"/>
        <w:rPr>
          <w:rFonts w:ascii="ＭＳ 明朝" w:hAnsi="Times New Roman"/>
          <w:spacing w:val="2"/>
        </w:rPr>
      </w:pPr>
      <w:r>
        <w:rPr>
          <w:noProof/>
          <w:spacing w:val="4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66950" wp14:editId="22654094">
                <wp:simplePos x="0" y="0"/>
                <wp:positionH relativeFrom="column">
                  <wp:posOffset>2324100</wp:posOffset>
                </wp:positionH>
                <wp:positionV relativeFrom="paragraph">
                  <wp:posOffset>107315</wp:posOffset>
                </wp:positionV>
                <wp:extent cx="2819400" cy="190500"/>
                <wp:effectExtent l="13335" t="8255" r="571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90500"/>
                        </a:xfrm>
                        <a:prstGeom prst="bracketPair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0B8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83pt;margin-top:8.45pt;width:222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" adj="10800"/>
            </w:pict>
          </mc:Fallback>
        </mc:AlternateContent>
      </w:r>
      <w:r w:rsidR="00E00C2E">
        <w:rPr>
          <w:rFonts w:hint="eastAsia"/>
          <w:spacing w:val="4"/>
          <w:szCs w:val="18"/>
        </w:rPr>
        <w:t>４　「</w:t>
      </w:r>
      <w:r w:rsidR="00E00C2E">
        <w:rPr>
          <w:rFonts w:hint="eastAsia"/>
          <w:spacing w:val="2"/>
          <w:szCs w:val="18"/>
        </w:rPr>
        <w:t>写しの送付」の希望の有無　　有</w:t>
      </w:r>
      <w:r w:rsidR="00E00C2E">
        <w:rPr>
          <w:spacing w:val="2"/>
        </w:rPr>
        <w:t xml:space="preserve"> </w:t>
      </w:r>
      <w:r w:rsidR="00E00C2E">
        <w:rPr>
          <w:spacing w:val="2"/>
          <w:szCs w:val="18"/>
        </w:rPr>
        <w:t xml:space="preserve">  </w:t>
      </w:r>
      <w:r w:rsidR="00E00C2E">
        <w:rPr>
          <w:rFonts w:hint="eastAsia"/>
          <w:spacing w:val="2"/>
          <w:szCs w:val="18"/>
        </w:rPr>
        <w:t xml:space="preserve">　：同封する郵便切手の額　　　円</w:t>
      </w:r>
    </w:p>
    <w:p w14:paraId="0ABE281C" w14:textId="77777777" w:rsidR="00E00C2E" w:rsidRDefault="00E00C2E" w:rsidP="00E00C2E">
      <w:pPr>
        <w:spacing w:line="240" w:lineRule="exact"/>
        <w:ind w:leftChars="100" w:left="210" w:firstLineChars="1700" w:firstLine="3638"/>
        <w:rPr>
          <w:rFonts w:ascii="ＭＳ 明朝" w:hAnsi="Times New Roman"/>
          <w:spacing w:val="4"/>
        </w:rPr>
      </w:pPr>
      <w:r>
        <w:rPr>
          <w:rFonts w:hint="eastAsia"/>
          <w:spacing w:val="2"/>
          <w:szCs w:val="18"/>
        </w:rPr>
        <w:t>無</w:t>
      </w:r>
    </w:p>
    <w:p w14:paraId="3C157E95" w14:textId="77777777" w:rsidR="00E00C2E" w:rsidRDefault="00E00C2E" w:rsidP="00E00C2E">
      <w:pPr>
        <w:ind w:leftChars="100" w:left="210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５　開示実施手数料</w:t>
      </w:r>
      <w:r>
        <w:rPr>
          <w:spacing w:val="4"/>
          <w:szCs w:val="18"/>
        </w:rPr>
        <w:t xml:space="preserve"> </w:t>
      </w:r>
      <w:r>
        <w:rPr>
          <w:rFonts w:hint="eastAsia"/>
          <w:spacing w:val="4"/>
          <w:szCs w:val="18"/>
          <w:u w:val="dotDash"/>
        </w:rPr>
        <w:t xml:space="preserve">　　　　　　円</w:t>
      </w:r>
    </w:p>
    <w:p w14:paraId="1FA5EDC0" w14:textId="77777777" w:rsidR="00E00C2E" w:rsidRDefault="00E00C2E" w:rsidP="00E00C2E">
      <w:pPr>
        <w:ind w:leftChars="100" w:left="210" w:firstLineChars="200" w:firstLine="436"/>
        <w:rPr>
          <w:rFonts w:ascii="ＭＳ 明朝" w:hAnsi="Times New Roman"/>
          <w:spacing w:val="4"/>
        </w:rPr>
      </w:pPr>
      <w:r>
        <w:rPr>
          <w:spacing w:val="4"/>
          <w:szCs w:val="18"/>
        </w:rPr>
        <w:t xml:space="preserve"> </w:t>
      </w:r>
      <w:r>
        <w:rPr>
          <w:rFonts w:hint="eastAsia"/>
          <w:spacing w:val="4"/>
          <w:szCs w:val="18"/>
        </w:rPr>
        <w:t>開示手数料の納付方法</w:t>
      </w:r>
    </w:p>
    <w:p w14:paraId="3B9EAD80" w14:textId="77777777" w:rsidR="00E00C2E" w:rsidRDefault="00E00C2E" w:rsidP="00E00C2E">
      <w:pPr>
        <w:ind w:leftChars="90" w:left="189" w:firstLineChars="300" w:firstLine="654"/>
        <w:rPr>
          <w:rFonts w:ascii="ＭＳ 明朝" w:hAnsi="Times New Roman"/>
          <w:spacing w:val="4"/>
        </w:rPr>
      </w:pPr>
      <w:r>
        <w:rPr>
          <w:rFonts w:hint="eastAsia"/>
          <w:spacing w:val="4"/>
          <w:szCs w:val="18"/>
        </w:rPr>
        <w:t>ア　現　　金（「開示実施方法の申出書」とともに直接持参してください。）</w:t>
      </w:r>
    </w:p>
    <w:p w14:paraId="5172DDAB" w14:textId="77777777" w:rsidR="00E00C2E" w:rsidRDefault="00E00C2E" w:rsidP="00E00C2E">
      <w:pPr>
        <w:pStyle w:val="a3"/>
        <w:spacing w:line="240" w:lineRule="auto"/>
      </w:pPr>
      <w:r>
        <w:rPr>
          <w:rFonts w:hint="eastAsia"/>
        </w:rPr>
        <w:t>イ　口座振込（振込後「開示実施方法の申出書」を郵送するか直接持参してください。）</w:t>
      </w:r>
    </w:p>
    <w:p w14:paraId="3EAEBE9D" w14:textId="77777777" w:rsidR="00E00C2E" w:rsidRDefault="00E00C2E">
      <w:pPr>
        <w:spacing w:line="260" w:lineRule="exact"/>
        <w:rPr>
          <w:szCs w:val="18"/>
        </w:rPr>
      </w:pPr>
    </w:p>
    <w:p w14:paraId="50D3708A" w14:textId="77777777" w:rsidR="00E00C2E" w:rsidRDefault="00E00C2E">
      <w:pPr>
        <w:spacing w:line="260" w:lineRule="exact"/>
        <w:rPr>
          <w:szCs w:val="18"/>
        </w:rPr>
      </w:pPr>
    </w:p>
    <w:p w14:paraId="5A91405D" w14:textId="77777777" w:rsidR="00E00C2E" w:rsidRDefault="00E00C2E">
      <w:pPr>
        <w:spacing w:line="260" w:lineRule="exact"/>
        <w:rPr>
          <w:szCs w:val="18"/>
        </w:rPr>
      </w:pPr>
    </w:p>
    <w:p w14:paraId="115F0EA6" w14:textId="77777777" w:rsidR="00E00C2E" w:rsidRDefault="00E00C2E">
      <w:pPr>
        <w:spacing w:line="260" w:lineRule="exact"/>
        <w:rPr>
          <w:szCs w:val="18"/>
        </w:rPr>
      </w:pPr>
    </w:p>
    <w:p w14:paraId="06C1A823" w14:textId="77777777" w:rsidR="00E00C2E" w:rsidRDefault="00E00C2E">
      <w:pPr>
        <w:spacing w:line="260" w:lineRule="exact"/>
        <w:rPr>
          <w:szCs w:val="18"/>
        </w:rPr>
      </w:pPr>
    </w:p>
    <w:p w14:paraId="4E5BF22C" w14:textId="77777777" w:rsidR="00E00C2E" w:rsidRDefault="00E00C2E">
      <w:pPr>
        <w:spacing w:line="260" w:lineRule="exact"/>
        <w:rPr>
          <w:szCs w:val="18"/>
        </w:rPr>
      </w:pPr>
    </w:p>
    <w:sectPr w:rsidR="00E00C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F681" w14:textId="77777777" w:rsidR="004C5343" w:rsidRDefault="004C5343" w:rsidP="00633106">
      <w:r>
        <w:separator/>
      </w:r>
    </w:p>
  </w:endnote>
  <w:endnote w:type="continuationSeparator" w:id="0">
    <w:p w14:paraId="0C3168E0" w14:textId="77777777" w:rsidR="004C5343" w:rsidRDefault="004C5343" w:rsidP="006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E80C" w14:textId="77777777" w:rsidR="004C5343" w:rsidRDefault="004C5343" w:rsidP="00633106">
      <w:r>
        <w:separator/>
      </w:r>
    </w:p>
  </w:footnote>
  <w:footnote w:type="continuationSeparator" w:id="0">
    <w:p w14:paraId="4C7B4338" w14:textId="77777777" w:rsidR="004C5343" w:rsidRDefault="004C5343" w:rsidP="0063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C2"/>
    <w:rsid w:val="0004542C"/>
    <w:rsid w:val="000C2992"/>
    <w:rsid w:val="001E7BC7"/>
    <w:rsid w:val="004C5343"/>
    <w:rsid w:val="00633106"/>
    <w:rsid w:val="00782801"/>
    <w:rsid w:val="007A11C1"/>
    <w:rsid w:val="008465A0"/>
    <w:rsid w:val="00857630"/>
    <w:rsid w:val="008A1179"/>
    <w:rsid w:val="009D0EC2"/>
    <w:rsid w:val="009F017A"/>
    <w:rsid w:val="00AF4683"/>
    <w:rsid w:val="00C11C78"/>
    <w:rsid w:val="00C7539B"/>
    <w:rsid w:val="00E00C2E"/>
    <w:rsid w:val="00E0716B"/>
    <w:rsid w:val="00E1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D9B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Chars="400" w:left="2104" w:hangingChars="580" w:hanging="1264"/>
    </w:pPr>
    <w:rPr>
      <w:spacing w:val="4"/>
      <w:szCs w:val="18"/>
    </w:rPr>
  </w:style>
  <w:style w:type="paragraph" w:styleId="a4">
    <w:name w:val="header"/>
    <w:basedOn w:val="a"/>
    <w:link w:val="a5"/>
    <w:rsid w:val="00633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3106"/>
    <w:rPr>
      <w:kern w:val="2"/>
      <w:sz w:val="21"/>
      <w:szCs w:val="24"/>
    </w:rPr>
  </w:style>
  <w:style w:type="paragraph" w:styleId="a6">
    <w:name w:val="footer"/>
    <w:basedOn w:val="a"/>
    <w:link w:val="a7"/>
    <w:rsid w:val="00633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3106"/>
    <w:rPr>
      <w:kern w:val="2"/>
      <w:sz w:val="21"/>
      <w:szCs w:val="24"/>
    </w:rPr>
  </w:style>
  <w:style w:type="paragraph" w:styleId="a8">
    <w:name w:val="Balloon Text"/>
    <w:basedOn w:val="a"/>
    <w:link w:val="a9"/>
    <w:rsid w:val="00E0716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071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2025-03-11T05:54:00Z</dcterms:created>
  <dcterms:modified xsi:type="dcterms:W3CDTF">2025-03-11T05:54:00Z</dcterms:modified>
  <cp:category/>
</cp:coreProperties>
</file>