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62BC" w:rsidRDefault="003262BC" w:rsidP="00F85856">
      <w:pPr>
        <w:spacing w:line="0" w:lineRule="atLeast"/>
        <w:ind w:left="180" w:hangingChars="100" w:hanging="180"/>
        <w:rPr>
          <w:sz w:val="18"/>
          <w:szCs w:val="18"/>
        </w:rPr>
      </w:pPr>
      <w:bookmarkStart w:id="0" w:name="_GoBack"/>
      <w:bookmarkEnd w:id="0"/>
    </w:p>
    <w:p w:rsidR="00172DFE" w:rsidRPr="00820B6C" w:rsidRDefault="00172DFE" w:rsidP="00172DFE">
      <w:pPr>
        <w:jc w:val="left"/>
      </w:pPr>
      <w:r w:rsidRPr="00820B6C">
        <w:rPr>
          <w:rFonts w:hint="eastAsia"/>
        </w:rPr>
        <w:t>別記様式第</w:t>
      </w:r>
      <w:r w:rsidRPr="00820B6C">
        <w:rPr>
          <w:rFonts w:hint="eastAsia"/>
        </w:rPr>
        <w:t>2</w:t>
      </w:r>
      <w:r w:rsidR="007B75AA" w:rsidRPr="00820B6C">
        <w:rPr>
          <w:rFonts w:hint="eastAsia"/>
        </w:rPr>
        <w:t>号</w:t>
      </w:r>
      <w:r w:rsidRPr="00820B6C">
        <w:t>(</w:t>
      </w:r>
      <w:r w:rsidRPr="00820B6C">
        <w:rPr>
          <w:rFonts w:hint="eastAsia"/>
        </w:rPr>
        <w:t>第</w:t>
      </w:r>
      <w:r w:rsidRPr="00820B6C">
        <w:rPr>
          <w:rFonts w:hint="eastAsia"/>
        </w:rPr>
        <w:t>4</w:t>
      </w:r>
      <w:r w:rsidRPr="00820B6C">
        <w:rPr>
          <w:rFonts w:hint="eastAsia"/>
        </w:rPr>
        <w:t>条関係</w:t>
      </w:r>
      <w:r w:rsidRPr="00820B6C">
        <w:t>)</w:t>
      </w:r>
    </w:p>
    <w:p w:rsidR="00172DFE" w:rsidRPr="00820B6C" w:rsidRDefault="00172DFE" w:rsidP="00172DFE">
      <w:pPr>
        <w:jc w:val="right"/>
      </w:pPr>
      <w:r w:rsidRPr="00820B6C">
        <w:rPr>
          <w:rFonts w:hint="eastAsia"/>
        </w:rPr>
        <w:t>令和　　年　　月　　日</w:t>
      </w:r>
    </w:p>
    <w:p w:rsidR="00172DFE" w:rsidRPr="00820B6C" w:rsidRDefault="00172DFE" w:rsidP="00172DFE">
      <w:pPr>
        <w:jc w:val="right"/>
      </w:pPr>
    </w:p>
    <w:p w:rsidR="00172DFE" w:rsidRPr="00820B6C" w:rsidRDefault="00172DFE" w:rsidP="00172DFE">
      <w:pPr>
        <w:jc w:val="right"/>
      </w:pPr>
    </w:p>
    <w:p w:rsidR="00172DFE" w:rsidRPr="00820B6C" w:rsidRDefault="00172DFE" w:rsidP="00172DFE">
      <w:pPr>
        <w:jc w:val="center"/>
        <w:rPr>
          <w:sz w:val="28"/>
          <w:szCs w:val="28"/>
        </w:rPr>
      </w:pPr>
      <w:r w:rsidRPr="00820B6C">
        <w:rPr>
          <w:rFonts w:hint="eastAsia"/>
          <w:sz w:val="28"/>
          <w:szCs w:val="28"/>
        </w:rPr>
        <w:t>マーク使用可否決定通知書</w:t>
      </w:r>
    </w:p>
    <w:p w:rsidR="00172DFE" w:rsidRPr="00820B6C" w:rsidRDefault="00172DFE" w:rsidP="00172DFE"/>
    <w:p w:rsidR="00172DFE" w:rsidRPr="00820B6C" w:rsidRDefault="00172DFE" w:rsidP="00172DFE"/>
    <w:p w:rsidR="00172DFE" w:rsidRPr="00820B6C" w:rsidRDefault="00172DFE" w:rsidP="00172DFE">
      <w:pPr>
        <w:ind w:firstLineChars="1200" w:firstLine="2520"/>
        <w:rPr>
          <w:lang w:eastAsia="zh-CN"/>
        </w:rPr>
      </w:pPr>
      <w:r w:rsidRPr="00820B6C">
        <w:rPr>
          <w:rFonts w:hint="eastAsia"/>
          <w:lang w:eastAsia="zh-CN"/>
        </w:rPr>
        <w:t xml:space="preserve">　殿</w:t>
      </w:r>
    </w:p>
    <w:p w:rsidR="00172DFE" w:rsidRPr="00820B6C" w:rsidRDefault="00172DFE" w:rsidP="00172DFE">
      <w:pPr>
        <w:rPr>
          <w:rFonts w:eastAsia="DengXian"/>
          <w:lang w:eastAsia="zh-CN"/>
        </w:rPr>
      </w:pPr>
    </w:p>
    <w:p w:rsidR="00172DFE" w:rsidRPr="00820B6C" w:rsidRDefault="00172DFE" w:rsidP="00172DFE">
      <w:pPr>
        <w:rPr>
          <w:rFonts w:eastAsia="DengXian"/>
          <w:lang w:eastAsia="zh-CN"/>
        </w:rPr>
      </w:pPr>
    </w:p>
    <w:p w:rsidR="00172DFE" w:rsidRPr="00820B6C" w:rsidRDefault="00172DFE" w:rsidP="00172DFE">
      <w:pPr>
        <w:ind w:firstLineChars="1500" w:firstLine="3150"/>
        <w:jc w:val="left"/>
        <w:rPr>
          <w:lang w:eastAsia="zh-CN"/>
        </w:rPr>
      </w:pPr>
      <w:r w:rsidRPr="00820B6C">
        <w:rPr>
          <w:rFonts w:hint="eastAsia"/>
          <w:lang w:eastAsia="zh-CN"/>
        </w:rPr>
        <w:t xml:space="preserve">　　　　　　　　　　　国立大学法人熊本大学</w:t>
      </w:r>
    </w:p>
    <w:p w:rsidR="00172DFE" w:rsidRPr="00820B6C" w:rsidRDefault="00172DFE" w:rsidP="00172DFE">
      <w:pPr>
        <w:ind w:firstLineChars="2900" w:firstLine="6090"/>
        <w:jc w:val="left"/>
        <w:rPr>
          <w:lang w:eastAsia="zh-CN"/>
        </w:rPr>
      </w:pPr>
      <w:r w:rsidRPr="00820B6C">
        <w:rPr>
          <w:rFonts w:hint="eastAsia"/>
          <w:lang w:eastAsia="zh-CN"/>
        </w:rPr>
        <w:t>学長　小川　久雄</w:t>
      </w:r>
    </w:p>
    <w:p w:rsidR="00172DFE" w:rsidRPr="00820B6C" w:rsidRDefault="00172DFE" w:rsidP="00172DFE">
      <w:pPr>
        <w:jc w:val="left"/>
        <w:rPr>
          <w:lang w:eastAsia="zh-CN"/>
        </w:rPr>
      </w:pPr>
    </w:p>
    <w:p w:rsidR="00172DFE" w:rsidRPr="00820B6C" w:rsidRDefault="00172DFE" w:rsidP="00172DFE">
      <w:pPr>
        <w:jc w:val="left"/>
        <w:rPr>
          <w:lang w:eastAsia="zh-CN"/>
        </w:rPr>
      </w:pPr>
    </w:p>
    <w:p w:rsidR="00172DFE" w:rsidRPr="00820B6C" w:rsidRDefault="00172DFE" w:rsidP="00172DFE">
      <w:pPr>
        <w:ind w:firstLineChars="100" w:firstLine="210"/>
      </w:pPr>
      <w:r w:rsidRPr="00820B6C">
        <w:rPr>
          <w:rFonts w:hint="eastAsia"/>
        </w:rPr>
        <w:t>令和●●年●●月●●日付で申請がありました、国立大学法人熊本大学コミュニケー</w:t>
      </w:r>
      <w:r w:rsidR="007B75AA" w:rsidRPr="00820B6C">
        <w:rPr>
          <w:rFonts w:hint="eastAsia"/>
        </w:rPr>
        <w:t>ション</w:t>
      </w:r>
      <w:r w:rsidRPr="00820B6C">
        <w:rPr>
          <w:rFonts w:hint="eastAsia"/>
        </w:rPr>
        <w:t>マークの使用について、下記のとおり決定しましたので、通知します。</w:t>
      </w:r>
    </w:p>
    <w:p w:rsidR="00172DFE" w:rsidRPr="00820B6C" w:rsidRDefault="00172DFE" w:rsidP="00172DFE"/>
    <w:p w:rsidR="00172DFE" w:rsidRPr="00820B6C" w:rsidRDefault="00172DFE" w:rsidP="00172DFE"/>
    <w:p w:rsidR="00172DFE" w:rsidRPr="00820B6C" w:rsidRDefault="00172DFE" w:rsidP="00172DFE">
      <w:pPr>
        <w:pStyle w:val="aa"/>
      </w:pPr>
      <w:r w:rsidRPr="00820B6C">
        <w:rPr>
          <w:rFonts w:hint="eastAsia"/>
        </w:rPr>
        <w:t>記</w:t>
      </w:r>
    </w:p>
    <w:p w:rsidR="00172DFE" w:rsidRPr="00820B6C" w:rsidRDefault="00172DFE" w:rsidP="00172DFE"/>
    <w:p w:rsidR="00172DFE" w:rsidRPr="00820B6C" w:rsidRDefault="00172DFE" w:rsidP="00172DFE"/>
    <w:p w:rsidR="00172DFE" w:rsidRPr="00820B6C" w:rsidRDefault="00172DFE" w:rsidP="00172DFE">
      <w:pPr>
        <w:pStyle w:val="a9"/>
        <w:numPr>
          <w:ilvl w:val="0"/>
          <w:numId w:val="5"/>
        </w:numPr>
        <w:ind w:leftChars="0"/>
      </w:pPr>
      <w:r w:rsidRPr="00820B6C">
        <w:rPr>
          <w:rFonts w:hint="eastAsia"/>
        </w:rPr>
        <w:t xml:space="preserve">許可　</w:t>
      </w:r>
    </w:p>
    <w:p w:rsidR="00172DFE" w:rsidRPr="00820B6C" w:rsidRDefault="00172DFE" w:rsidP="00172DFE">
      <w:pPr>
        <w:ind w:leftChars="250" w:left="525"/>
      </w:pPr>
      <w:r w:rsidRPr="00820B6C">
        <w:rPr>
          <w:rFonts w:hint="eastAsia"/>
        </w:rPr>
        <w:t>使用に際しては</w:t>
      </w:r>
      <w:r w:rsidR="007B75AA" w:rsidRPr="00820B6C">
        <w:rPr>
          <w:rFonts w:hint="eastAsia"/>
        </w:rPr>
        <w:t>、</w:t>
      </w:r>
      <w:r w:rsidRPr="00820B6C">
        <w:rPr>
          <w:rFonts w:hint="eastAsia"/>
        </w:rPr>
        <w:t>国立大学法人熊本大学ヴィジュアル・アイデンティティ・デザイン・システム・マニュアルを遵守願います。</w:t>
      </w:r>
    </w:p>
    <w:p w:rsidR="00172DFE" w:rsidRPr="00820B6C" w:rsidRDefault="00172DFE" w:rsidP="00172DFE">
      <w:pPr>
        <w:ind w:leftChars="250" w:left="525"/>
      </w:pPr>
      <w:r w:rsidRPr="00820B6C">
        <w:rPr>
          <w:rFonts w:hint="eastAsia"/>
        </w:rPr>
        <w:t>なお、使用態様等に変更があった場合は、速やかに届け出てください。</w:t>
      </w:r>
    </w:p>
    <w:p w:rsidR="00172DFE" w:rsidRPr="00820B6C" w:rsidRDefault="00172DFE" w:rsidP="00172DFE">
      <w:pPr>
        <w:ind w:firstLineChars="100" w:firstLine="210"/>
      </w:pPr>
    </w:p>
    <w:p w:rsidR="00172DFE" w:rsidRPr="00820B6C" w:rsidRDefault="00172DFE" w:rsidP="00172DFE">
      <w:pPr>
        <w:pStyle w:val="a9"/>
        <w:numPr>
          <w:ilvl w:val="0"/>
          <w:numId w:val="5"/>
        </w:numPr>
        <w:ind w:leftChars="0"/>
      </w:pPr>
      <w:r w:rsidRPr="00820B6C">
        <w:rPr>
          <w:rFonts w:hint="eastAsia"/>
        </w:rPr>
        <w:t>不許可（理由：　　　　　　　　　　　　　　　　　　　　　　　　　　　　　　）</w:t>
      </w:r>
    </w:p>
    <w:p w:rsidR="00172DFE" w:rsidRPr="00820B6C" w:rsidRDefault="00172DFE" w:rsidP="00172DFE">
      <w:r w:rsidRPr="00820B6C">
        <w:rPr>
          <w:rFonts w:hint="eastAsia"/>
        </w:rPr>
        <w:t xml:space="preserve">　</w:t>
      </w:r>
    </w:p>
    <w:p w:rsidR="00172DFE" w:rsidRPr="006E302F" w:rsidRDefault="00172DFE" w:rsidP="00172DFE"/>
    <w:p w:rsidR="00172DFE" w:rsidRDefault="00172DFE" w:rsidP="00172DFE"/>
    <w:p w:rsidR="00172DFE" w:rsidRPr="00172DFE" w:rsidRDefault="00172DFE" w:rsidP="00F85856">
      <w:pPr>
        <w:spacing w:line="0" w:lineRule="atLeast"/>
        <w:ind w:left="181" w:hangingChars="100" w:hanging="181"/>
        <w:rPr>
          <w:b/>
          <w:sz w:val="18"/>
          <w:szCs w:val="18"/>
        </w:rPr>
      </w:pPr>
    </w:p>
    <w:sectPr w:rsidR="00172DFE" w:rsidRPr="00172DFE" w:rsidSect="00E80EA8">
      <w:pgSz w:w="11906" w:h="16838"/>
      <w:pgMar w:top="851" w:right="1701" w:bottom="1701" w:left="1701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32B" w:rsidRDefault="00A1532B" w:rsidP="00022902">
      <w:r>
        <w:separator/>
      </w:r>
    </w:p>
  </w:endnote>
  <w:endnote w:type="continuationSeparator" w:id="0">
    <w:p w:rsidR="00A1532B" w:rsidRDefault="00A1532B" w:rsidP="0002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32B" w:rsidRDefault="00A1532B" w:rsidP="00022902">
      <w:r>
        <w:separator/>
      </w:r>
    </w:p>
  </w:footnote>
  <w:footnote w:type="continuationSeparator" w:id="0">
    <w:p w:rsidR="00A1532B" w:rsidRDefault="00A1532B" w:rsidP="0002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3E22"/>
    <w:multiLevelType w:val="hybridMultilevel"/>
    <w:tmpl w:val="2FF4314A"/>
    <w:lvl w:ilvl="0" w:tplc="B11CFF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4D44ED"/>
    <w:multiLevelType w:val="hybridMultilevel"/>
    <w:tmpl w:val="C7243F34"/>
    <w:lvl w:ilvl="0" w:tplc="D604E8A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7E5689"/>
    <w:multiLevelType w:val="hybridMultilevel"/>
    <w:tmpl w:val="7FCC43F2"/>
    <w:lvl w:ilvl="0" w:tplc="F70AEF0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D4611"/>
    <w:multiLevelType w:val="hybridMultilevel"/>
    <w:tmpl w:val="58F41058"/>
    <w:lvl w:ilvl="0" w:tplc="A3602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FD40F8"/>
    <w:multiLevelType w:val="multilevel"/>
    <w:tmpl w:val="00000000"/>
    <w:lvl w:ilvl="0">
      <w:start w:val="1"/>
      <w:numFmt w:val="decimal"/>
      <w:pStyle w:val="3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sz w:val="22"/>
        <w:szCs w:val="22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BE9"/>
    <w:rsid w:val="00022902"/>
    <w:rsid w:val="00035F43"/>
    <w:rsid w:val="000530A0"/>
    <w:rsid w:val="00055FB3"/>
    <w:rsid w:val="00071890"/>
    <w:rsid w:val="000A3CBD"/>
    <w:rsid w:val="000A419F"/>
    <w:rsid w:val="000C1905"/>
    <w:rsid w:val="000F7D5D"/>
    <w:rsid w:val="00130FB2"/>
    <w:rsid w:val="00132AC5"/>
    <w:rsid w:val="00172A27"/>
    <w:rsid w:val="00172DFE"/>
    <w:rsid w:val="00177D94"/>
    <w:rsid w:val="001E6D75"/>
    <w:rsid w:val="003262BC"/>
    <w:rsid w:val="0036234C"/>
    <w:rsid w:val="003A0AE9"/>
    <w:rsid w:val="003B3C98"/>
    <w:rsid w:val="004121FE"/>
    <w:rsid w:val="0046063D"/>
    <w:rsid w:val="004B4974"/>
    <w:rsid w:val="004D60E8"/>
    <w:rsid w:val="004E1089"/>
    <w:rsid w:val="00504358"/>
    <w:rsid w:val="0054595B"/>
    <w:rsid w:val="005E0797"/>
    <w:rsid w:val="006105A6"/>
    <w:rsid w:val="00612301"/>
    <w:rsid w:val="0063724E"/>
    <w:rsid w:val="00657468"/>
    <w:rsid w:val="00664031"/>
    <w:rsid w:val="00733FD1"/>
    <w:rsid w:val="0078225A"/>
    <w:rsid w:val="007B75AA"/>
    <w:rsid w:val="007E4F3D"/>
    <w:rsid w:val="007F2804"/>
    <w:rsid w:val="00820B6C"/>
    <w:rsid w:val="00852AA6"/>
    <w:rsid w:val="008E7D81"/>
    <w:rsid w:val="008F0C8A"/>
    <w:rsid w:val="008F5CF1"/>
    <w:rsid w:val="009268B9"/>
    <w:rsid w:val="00943D02"/>
    <w:rsid w:val="00951223"/>
    <w:rsid w:val="00A122D9"/>
    <w:rsid w:val="00A1532B"/>
    <w:rsid w:val="00A16B6F"/>
    <w:rsid w:val="00A45621"/>
    <w:rsid w:val="00AA3283"/>
    <w:rsid w:val="00AA4F01"/>
    <w:rsid w:val="00AB57BE"/>
    <w:rsid w:val="00AF020A"/>
    <w:rsid w:val="00B030FC"/>
    <w:rsid w:val="00C23FB8"/>
    <w:rsid w:val="00C27A72"/>
    <w:rsid w:val="00C47268"/>
    <w:rsid w:val="00C739ED"/>
    <w:rsid w:val="00D255EC"/>
    <w:rsid w:val="00D35EB1"/>
    <w:rsid w:val="00D45F60"/>
    <w:rsid w:val="00D55E1A"/>
    <w:rsid w:val="00D57540"/>
    <w:rsid w:val="00D720A6"/>
    <w:rsid w:val="00D935DE"/>
    <w:rsid w:val="00DC727F"/>
    <w:rsid w:val="00DD03FF"/>
    <w:rsid w:val="00DD4357"/>
    <w:rsid w:val="00E75B1E"/>
    <w:rsid w:val="00E80EA8"/>
    <w:rsid w:val="00E81AA9"/>
    <w:rsid w:val="00F81825"/>
    <w:rsid w:val="00F85856"/>
    <w:rsid w:val="00F903C5"/>
    <w:rsid w:val="00FD662B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929E2-A66E-4295-9F69-96C5D02F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numPr>
        <w:numId w:val="1"/>
      </w:numPr>
      <w:outlineLvl w:val="2"/>
    </w:pPr>
    <w:rPr>
      <w:rFonts w:ascii="ＭＳ ゴシック" w:eastAsia="ＭＳ ゴシック" w:hAnsi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  <w:szCs w:val="24"/>
    </w:r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5">
    <w:name w:val="日付 (文字)"/>
    <w:link w:val="a6"/>
    <w:rPr>
      <w:kern w:val="2"/>
      <w:sz w:val="21"/>
      <w:szCs w:val="24"/>
    </w:rPr>
  </w:style>
  <w:style w:type="character" w:customStyle="1" w:styleId="a7">
    <w:name w:val="フッター (文字)"/>
    <w:link w:val="a8"/>
    <w:rPr>
      <w:kern w:val="2"/>
      <w:sz w:val="21"/>
      <w:szCs w:val="24"/>
    </w:rPr>
  </w:style>
  <w:style w:type="paragraph" w:styleId="a6">
    <w:name w:val="Date"/>
    <w:basedOn w:val="a"/>
    <w:next w:val="a"/>
    <w:link w:val="a5"/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qFormat/>
    <w:pPr>
      <w:ind w:leftChars="400" w:left="840"/>
    </w:pPr>
    <w:rPr>
      <w:szCs w:val="22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Balloon Text"/>
    <w:basedOn w:val="a"/>
    <w:link w:val="ac"/>
    <w:rsid w:val="00AF020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AF020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97FB-97C6-469F-BB65-5B28D6D1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80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○熊本大学コミュニケーションマークの使用に関するガイドライン（案）</vt:lpstr>
      <vt:lpstr>○熊本大学コミュニケーションマークの使用に関するガイドライン（案）</vt:lpstr>
    </vt:vector>
  </TitlesOfParts>
  <Company>熊本大学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○熊本大学コミュニケーションマークの使用に関するガイドライン（案）</dc:title>
  <dc:subject/>
  <dc:creator>大串</dc:creator>
  <cp:keywords/>
  <cp:lastModifiedBy>春口　奈穂</cp:lastModifiedBy>
  <cp:revision>3</cp:revision>
  <cp:lastPrinted>2023-03-01T09:22:00Z</cp:lastPrinted>
  <dcterms:created xsi:type="dcterms:W3CDTF">2023-04-14T06:43:00Z</dcterms:created>
  <dcterms:modified xsi:type="dcterms:W3CDTF">2023-04-14T07:00:00Z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</Properties>
</file>